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30CE" w14:textId="77777777" w:rsidR="00CE1D6B" w:rsidRPr="004F49FC" w:rsidRDefault="00CE1D6B"/>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4602"/>
        <w:gridCol w:w="4758"/>
      </w:tblGrid>
      <w:tr w:rsidR="00CE1D6B" w:rsidRPr="004F49FC" w14:paraId="0F7E3295" w14:textId="77777777" w:rsidTr="00E12597">
        <w:trPr>
          <w:trHeight w:val="1490"/>
        </w:trPr>
        <w:tc>
          <w:tcPr>
            <w:tcW w:w="4602" w:type="dxa"/>
            <w:tcBorders>
              <w:top w:val="nil"/>
              <w:left w:val="nil"/>
              <w:bottom w:val="nil"/>
              <w:right w:val="nil"/>
            </w:tcBorders>
            <w:tcMar>
              <w:top w:w="100" w:type="dxa"/>
              <w:left w:w="100" w:type="dxa"/>
              <w:bottom w:w="100" w:type="dxa"/>
              <w:right w:w="100" w:type="dxa"/>
            </w:tcMar>
          </w:tcPr>
          <w:p w14:paraId="5531FD24" w14:textId="77777777" w:rsidR="00CE1D6B" w:rsidRPr="004F49FC" w:rsidRDefault="00625E66">
            <w:r w:rsidRPr="004F49FC">
              <w:t>Media Contact:</w:t>
            </w:r>
          </w:p>
          <w:p w14:paraId="1F06D10E" w14:textId="5B148DD0" w:rsidR="00F80DA9" w:rsidRPr="004F49FC" w:rsidRDefault="00F80DA9">
            <w:r w:rsidRPr="004F49FC">
              <w:t xml:space="preserve">Magrino Public Relations </w:t>
            </w:r>
            <w:hyperlink r:id="rId7" w:history="1">
              <w:r w:rsidR="00244E31" w:rsidRPr="00143141">
                <w:rPr>
                  <w:rStyle w:val="Hyperlink"/>
                </w:rPr>
                <w:t>Bianca.Pappas@magrinopr.com</w:t>
              </w:r>
            </w:hyperlink>
          </w:p>
          <w:p w14:paraId="5654292C" w14:textId="369459FE" w:rsidR="00CE1D6B" w:rsidRPr="004F49FC" w:rsidRDefault="00B20667">
            <w:r>
              <w:t>6</w:t>
            </w:r>
            <w:r w:rsidR="00244E31">
              <w:t>46</w:t>
            </w:r>
            <w:r>
              <w:t>.</w:t>
            </w:r>
            <w:r w:rsidR="00244E31">
              <w:t>379.0645</w:t>
            </w:r>
          </w:p>
        </w:tc>
        <w:tc>
          <w:tcPr>
            <w:tcW w:w="4758" w:type="dxa"/>
            <w:tcBorders>
              <w:top w:val="nil"/>
              <w:left w:val="nil"/>
              <w:bottom w:val="nil"/>
              <w:right w:val="nil"/>
            </w:tcBorders>
            <w:tcMar>
              <w:top w:w="100" w:type="dxa"/>
              <w:left w:w="100" w:type="dxa"/>
              <w:bottom w:w="100" w:type="dxa"/>
              <w:right w:w="100" w:type="dxa"/>
            </w:tcMar>
          </w:tcPr>
          <w:p w14:paraId="75BC558C" w14:textId="77777777" w:rsidR="00CE1D6B" w:rsidRPr="004F49FC" w:rsidRDefault="00625E66">
            <w:pPr>
              <w:ind w:right="800"/>
              <w:jc w:val="right"/>
            </w:pPr>
            <w:r w:rsidRPr="004F49FC">
              <w:t>Omni Contact:</w:t>
            </w:r>
          </w:p>
          <w:p w14:paraId="552AD086" w14:textId="40A1DF47" w:rsidR="00CE1D6B" w:rsidRPr="004F49FC" w:rsidRDefault="00F80DA9">
            <w:pPr>
              <w:ind w:right="800"/>
              <w:jc w:val="right"/>
            </w:pPr>
            <w:r w:rsidRPr="004F49FC">
              <w:t>Linda Beltran</w:t>
            </w:r>
          </w:p>
          <w:p w14:paraId="668E7779" w14:textId="52D21B40" w:rsidR="00CE1D6B" w:rsidRPr="004F49FC" w:rsidRDefault="00FE4AAA">
            <w:pPr>
              <w:ind w:right="800"/>
              <w:jc w:val="right"/>
            </w:pPr>
            <w:hyperlink r:id="rId8" w:history="1">
              <w:r w:rsidR="00845A2A" w:rsidRPr="0011604E">
                <w:rPr>
                  <w:rStyle w:val="Hyperlink"/>
                </w:rPr>
                <w:t>linda.beltran@ominihotels.com</w:t>
              </w:r>
            </w:hyperlink>
            <w:r w:rsidR="00845A2A">
              <w:t xml:space="preserve"> </w:t>
            </w:r>
          </w:p>
          <w:p w14:paraId="028A5226" w14:textId="40E98C8D" w:rsidR="00CE1D6B" w:rsidRPr="004F49FC" w:rsidRDefault="00F80DA9">
            <w:pPr>
              <w:ind w:right="800"/>
              <w:jc w:val="right"/>
            </w:pPr>
            <w:r w:rsidRPr="004F49FC">
              <w:t>650.743.7736</w:t>
            </w:r>
          </w:p>
        </w:tc>
      </w:tr>
    </w:tbl>
    <w:p w14:paraId="37F81318" w14:textId="55CBE7C1" w:rsidR="00E12597" w:rsidRPr="00F2216B" w:rsidRDefault="00E12597" w:rsidP="00E12597">
      <w:pPr>
        <w:ind w:left="-630" w:right="-720"/>
        <w:jc w:val="center"/>
        <w:rPr>
          <w:b/>
          <w:sz w:val="24"/>
          <w:szCs w:val="24"/>
        </w:rPr>
      </w:pPr>
      <w:r w:rsidRPr="00F2216B">
        <w:rPr>
          <w:b/>
          <w:sz w:val="24"/>
          <w:szCs w:val="24"/>
        </w:rPr>
        <w:t xml:space="preserve">OMNI PGA FRISCO RESORT </w:t>
      </w:r>
      <w:r w:rsidR="009E44D9" w:rsidRPr="00F2216B">
        <w:rPr>
          <w:b/>
          <w:sz w:val="24"/>
          <w:szCs w:val="24"/>
        </w:rPr>
        <w:t xml:space="preserve">CELEBRATES </w:t>
      </w:r>
      <w:r w:rsidR="00915C55" w:rsidRPr="00F2216B">
        <w:rPr>
          <w:b/>
          <w:sz w:val="24"/>
          <w:szCs w:val="24"/>
        </w:rPr>
        <w:t>TOP</w:t>
      </w:r>
      <w:r w:rsidR="009E44D9" w:rsidRPr="00F2216B">
        <w:rPr>
          <w:b/>
          <w:sz w:val="24"/>
          <w:szCs w:val="24"/>
        </w:rPr>
        <w:t>PING</w:t>
      </w:r>
      <w:r w:rsidR="00915C55" w:rsidRPr="00F2216B">
        <w:rPr>
          <w:b/>
          <w:sz w:val="24"/>
          <w:szCs w:val="24"/>
        </w:rPr>
        <w:t xml:space="preserve"> OUT </w:t>
      </w:r>
    </w:p>
    <w:p w14:paraId="43014926" w14:textId="77777777" w:rsidR="00E12597" w:rsidRPr="00F2216B" w:rsidRDefault="00E12597" w:rsidP="00E12597">
      <w:pPr>
        <w:ind w:left="-180" w:right="-360"/>
        <w:jc w:val="center"/>
        <w:rPr>
          <w:b/>
          <w:sz w:val="24"/>
          <w:szCs w:val="24"/>
        </w:rPr>
      </w:pPr>
    </w:p>
    <w:p w14:paraId="4379C51C" w14:textId="211CD5C3" w:rsidR="001A1D7C" w:rsidRPr="00F2216B" w:rsidRDefault="009B1137" w:rsidP="009E44D9">
      <w:pPr>
        <w:pStyle w:val="ListParagraph"/>
        <w:spacing w:line="240" w:lineRule="auto"/>
        <w:ind w:left="360"/>
        <w:jc w:val="center"/>
        <w:rPr>
          <w:bCs/>
          <w:i/>
          <w:iCs/>
          <w:sz w:val="24"/>
          <w:szCs w:val="24"/>
        </w:rPr>
      </w:pPr>
      <w:r w:rsidRPr="00F2216B">
        <w:rPr>
          <w:bCs/>
          <w:i/>
          <w:iCs/>
          <w:sz w:val="24"/>
          <w:szCs w:val="24"/>
        </w:rPr>
        <w:t xml:space="preserve">The Most Expansive Resort Development in the </w:t>
      </w:r>
      <w:r w:rsidR="001A1D7C" w:rsidRPr="00F2216B">
        <w:rPr>
          <w:bCs/>
          <w:i/>
          <w:iCs/>
          <w:sz w:val="24"/>
          <w:szCs w:val="24"/>
        </w:rPr>
        <w:t>U.S</w:t>
      </w:r>
      <w:r w:rsidR="0006040A" w:rsidRPr="00F2216B">
        <w:rPr>
          <w:bCs/>
          <w:i/>
          <w:iCs/>
          <w:sz w:val="24"/>
          <w:szCs w:val="24"/>
        </w:rPr>
        <w:t>.</w:t>
      </w:r>
      <w:r w:rsidR="009E44D9" w:rsidRPr="00F2216B">
        <w:rPr>
          <w:bCs/>
          <w:i/>
          <w:iCs/>
          <w:sz w:val="24"/>
          <w:szCs w:val="24"/>
        </w:rPr>
        <w:t xml:space="preserve"> </w:t>
      </w:r>
      <w:r w:rsidR="001A1D7C" w:rsidRPr="00F2216B">
        <w:rPr>
          <w:bCs/>
          <w:i/>
          <w:iCs/>
          <w:sz w:val="24"/>
          <w:szCs w:val="24"/>
        </w:rPr>
        <w:t xml:space="preserve">Paves Way for </w:t>
      </w:r>
      <w:r w:rsidR="009E44D9" w:rsidRPr="00F2216B">
        <w:rPr>
          <w:bCs/>
          <w:i/>
          <w:iCs/>
          <w:sz w:val="24"/>
          <w:szCs w:val="24"/>
        </w:rPr>
        <w:t xml:space="preserve">Frisco </w:t>
      </w:r>
    </w:p>
    <w:p w14:paraId="480AA46B" w14:textId="3CDB0900" w:rsidR="009E44D9" w:rsidRPr="00F2216B" w:rsidRDefault="001A1D7C" w:rsidP="009E44D9">
      <w:pPr>
        <w:pStyle w:val="ListParagraph"/>
        <w:spacing w:line="240" w:lineRule="auto"/>
        <w:ind w:left="360"/>
        <w:jc w:val="center"/>
        <w:rPr>
          <w:bCs/>
          <w:i/>
          <w:iCs/>
          <w:sz w:val="24"/>
          <w:szCs w:val="24"/>
        </w:rPr>
      </w:pPr>
      <w:r w:rsidRPr="00F2216B">
        <w:rPr>
          <w:bCs/>
          <w:i/>
          <w:iCs/>
          <w:sz w:val="24"/>
          <w:szCs w:val="24"/>
        </w:rPr>
        <w:t>to Become a Leading Destination for Golf</w:t>
      </w:r>
    </w:p>
    <w:p w14:paraId="3776DB19" w14:textId="300BB287" w:rsidR="00E12597" w:rsidRPr="00F2216B" w:rsidRDefault="00E12597" w:rsidP="00E12597">
      <w:pPr>
        <w:ind w:left="-180" w:right="-360"/>
        <w:jc w:val="center"/>
        <w:rPr>
          <w:bCs/>
          <w:i/>
          <w:iCs/>
          <w:sz w:val="24"/>
          <w:szCs w:val="24"/>
        </w:rPr>
      </w:pPr>
    </w:p>
    <w:p w14:paraId="6B0EFCA6" w14:textId="1604B191" w:rsidR="009B1137" w:rsidRPr="00F2216B" w:rsidRDefault="00E12597" w:rsidP="00974611">
      <w:pPr>
        <w:tabs>
          <w:tab w:val="left" w:pos="-5220"/>
          <w:tab w:val="left" w:pos="3600"/>
        </w:tabs>
        <w:spacing w:line="240" w:lineRule="auto"/>
        <w:rPr>
          <w:color w:val="000000"/>
          <w:shd w:val="clear" w:color="auto" w:fill="FFFFFF"/>
        </w:rPr>
      </w:pPr>
      <w:r w:rsidRPr="00F2216B">
        <w:rPr>
          <w:b/>
        </w:rPr>
        <w:t xml:space="preserve">FRISCO, TX </w:t>
      </w:r>
      <w:r w:rsidRPr="00F2216B">
        <w:t xml:space="preserve">(February </w:t>
      </w:r>
      <w:r w:rsidR="00F97AF4" w:rsidRPr="00F2216B">
        <w:t>11</w:t>
      </w:r>
      <w:r w:rsidRPr="00F2216B">
        <w:t>, 2022) –</w:t>
      </w:r>
      <w:r w:rsidR="00F97AF4" w:rsidRPr="00F2216B">
        <w:t xml:space="preserve"> Today, the </w:t>
      </w:r>
      <w:r w:rsidRPr="00F2216B">
        <w:t xml:space="preserve">highly anticipated </w:t>
      </w:r>
      <w:hyperlink r:id="rId9" w:history="1">
        <w:r w:rsidRPr="00F2216B">
          <w:rPr>
            <w:rStyle w:val="Hyperlink"/>
          </w:rPr>
          <w:t>Omni PGA Frisco Resort</w:t>
        </w:r>
      </w:hyperlink>
      <w:r w:rsidR="009E44D9" w:rsidRPr="00F2216B">
        <w:rPr>
          <w:rStyle w:val="Hyperlink"/>
        </w:rPr>
        <w:t xml:space="preserve"> </w:t>
      </w:r>
      <w:r w:rsidR="009B1137" w:rsidRPr="00F2216B">
        <w:rPr>
          <w:color w:val="000000"/>
          <w:shd w:val="clear" w:color="auto" w:fill="FFFFFF"/>
        </w:rPr>
        <w:t xml:space="preserve">celebrated its </w:t>
      </w:r>
      <w:r w:rsidR="0006040A" w:rsidRPr="00F2216B">
        <w:rPr>
          <w:color w:val="000000"/>
          <w:shd w:val="clear" w:color="auto" w:fill="FFFFFF"/>
        </w:rPr>
        <w:t>t</w:t>
      </w:r>
      <w:r w:rsidR="009B1137" w:rsidRPr="00F2216B">
        <w:rPr>
          <w:color w:val="000000"/>
          <w:shd w:val="clear" w:color="auto" w:fill="FFFFFF"/>
        </w:rPr>
        <w:t xml:space="preserve">opping </w:t>
      </w:r>
      <w:r w:rsidR="0006040A" w:rsidRPr="00F2216B">
        <w:rPr>
          <w:color w:val="000000"/>
          <w:shd w:val="clear" w:color="auto" w:fill="FFFFFF"/>
        </w:rPr>
        <w:t>o</w:t>
      </w:r>
      <w:r w:rsidR="009B1137" w:rsidRPr="00F2216B">
        <w:rPr>
          <w:color w:val="000000"/>
          <w:shd w:val="clear" w:color="auto" w:fill="FFFFFF"/>
        </w:rPr>
        <w:t xml:space="preserve">ut with an official ceremony that marked a major milestone for the country’s largest resort currently in development. </w:t>
      </w:r>
      <w:r w:rsidR="004F05CC" w:rsidRPr="00F2216B">
        <w:rPr>
          <w:color w:val="000000"/>
          <w:shd w:val="clear" w:color="auto" w:fill="FFFFFF"/>
        </w:rPr>
        <w:t xml:space="preserve">Slated to open </w:t>
      </w:r>
      <w:r w:rsidR="005A2511" w:rsidRPr="00F2216B">
        <w:rPr>
          <w:color w:val="000000"/>
          <w:shd w:val="clear" w:color="auto" w:fill="FFFFFF"/>
        </w:rPr>
        <w:t xml:space="preserve">spring </w:t>
      </w:r>
      <w:r w:rsidR="004F05CC" w:rsidRPr="00F2216B">
        <w:rPr>
          <w:color w:val="000000"/>
          <w:shd w:val="clear" w:color="auto" w:fill="FFFFFF"/>
        </w:rPr>
        <w:t>2023, the resort will boast 5</w:t>
      </w:r>
      <w:r w:rsidR="0006040A" w:rsidRPr="00F2216B">
        <w:rPr>
          <w:color w:val="000000"/>
          <w:shd w:val="clear" w:color="auto" w:fill="FFFFFF"/>
        </w:rPr>
        <w:t>10</w:t>
      </w:r>
      <w:r w:rsidR="004F05CC" w:rsidRPr="00F2216B">
        <w:rPr>
          <w:color w:val="000000"/>
          <w:shd w:val="clear" w:color="auto" w:fill="FFFFFF"/>
        </w:rPr>
        <w:t xml:space="preserve"> luxury </w:t>
      </w:r>
      <w:r w:rsidR="00974611" w:rsidRPr="00F2216B">
        <w:rPr>
          <w:color w:val="000000"/>
          <w:shd w:val="clear" w:color="auto" w:fill="FFFFFF"/>
        </w:rPr>
        <w:t xml:space="preserve">guest </w:t>
      </w:r>
      <w:r w:rsidR="004F05CC" w:rsidRPr="00F2216B">
        <w:rPr>
          <w:color w:val="000000"/>
          <w:shd w:val="clear" w:color="auto" w:fill="FFFFFF"/>
        </w:rPr>
        <w:t>rooms</w:t>
      </w:r>
      <w:r w:rsidR="0006040A" w:rsidRPr="00F2216B">
        <w:rPr>
          <w:color w:val="000000"/>
          <w:shd w:val="clear" w:color="auto" w:fill="FFFFFF"/>
        </w:rPr>
        <w:t xml:space="preserve"> and </w:t>
      </w:r>
      <w:r w:rsidR="00F2216B" w:rsidRPr="00F2216B">
        <w:rPr>
          <w:color w:val="000000"/>
          <w:shd w:val="clear" w:color="auto" w:fill="FFFFFF"/>
        </w:rPr>
        <w:t>Texas ranch homes</w:t>
      </w:r>
      <w:r w:rsidR="00974611" w:rsidRPr="00F2216B">
        <w:rPr>
          <w:color w:val="000000"/>
          <w:shd w:val="clear" w:color="auto" w:fill="FFFFFF"/>
        </w:rPr>
        <w:t xml:space="preserve">, a dynamic mix of entertainment, dining, and retail, and </w:t>
      </w:r>
      <w:r w:rsidR="004F05CC" w:rsidRPr="00F2216B">
        <w:rPr>
          <w:color w:val="000000"/>
          <w:shd w:val="clear" w:color="auto" w:fill="FFFFFF"/>
        </w:rPr>
        <w:t>two championship golf courses</w:t>
      </w:r>
      <w:r w:rsidR="0006040A" w:rsidRPr="00F2216B">
        <w:rPr>
          <w:color w:val="000000"/>
          <w:shd w:val="clear" w:color="auto" w:fill="FFFFFF"/>
        </w:rPr>
        <w:t>,</w:t>
      </w:r>
      <w:r w:rsidR="004F05CC" w:rsidRPr="00F2216B">
        <w:rPr>
          <w:color w:val="000000"/>
          <w:shd w:val="clear" w:color="auto" w:fill="FFFFFF"/>
        </w:rPr>
        <w:t xml:space="preserve"> </w:t>
      </w:r>
      <w:r w:rsidR="00974611" w:rsidRPr="00F2216B">
        <w:rPr>
          <w:color w:val="000000"/>
          <w:shd w:val="clear" w:color="auto" w:fill="FFFFFF"/>
        </w:rPr>
        <w:t xml:space="preserve">representing a </w:t>
      </w:r>
      <w:r w:rsidR="009B1137" w:rsidRPr="00F2216B">
        <w:rPr>
          <w:color w:val="000000"/>
          <w:shd w:val="clear" w:color="auto" w:fill="FFFFFF"/>
        </w:rPr>
        <w:t>$520 million investment into the City of Frisco. </w:t>
      </w:r>
    </w:p>
    <w:p w14:paraId="625B2D12" w14:textId="5EDCF88F" w:rsidR="00225237" w:rsidRPr="00F2216B" w:rsidRDefault="00225237" w:rsidP="00974611">
      <w:pPr>
        <w:tabs>
          <w:tab w:val="left" w:pos="-5220"/>
          <w:tab w:val="left" w:pos="3600"/>
        </w:tabs>
        <w:spacing w:line="240" w:lineRule="auto"/>
        <w:rPr>
          <w:color w:val="000000"/>
          <w:shd w:val="clear" w:color="auto" w:fill="FFFFFF"/>
        </w:rPr>
      </w:pPr>
    </w:p>
    <w:p w14:paraId="0E7EB870" w14:textId="56B39B76" w:rsidR="009B1137" w:rsidRPr="00F2216B" w:rsidRDefault="005A2511" w:rsidP="005E689E">
      <w:pPr>
        <w:spacing w:line="240" w:lineRule="auto"/>
        <w:rPr>
          <w:color w:val="000000"/>
          <w:shd w:val="clear" w:color="auto" w:fill="FFFFFF"/>
        </w:rPr>
      </w:pPr>
      <w:r w:rsidRPr="00F2216B">
        <w:rPr>
          <w:color w:val="000000"/>
          <w:shd w:val="clear" w:color="auto" w:fill="FFFFFF"/>
        </w:rPr>
        <w:t>“</w:t>
      </w:r>
      <w:r w:rsidR="00225237" w:rsidRPr="00F2216B">
        <w:rPr>
          <w:color w:val="000000"/>
          <w:shd w:val="clear" w:color="auto" w:fill="FFFFFF"/>
        </w:rPr>
        <w:t xml:space="preserve">This is a truly special development that will draw a whole new market </w:t>
      </w:r>
      <w:r w:rsidRPr="00F2216B">
        <w:rPr>
          <w:color w:val="000000"/>
          <w:shd w:val="clear" w:color="auto" w:fill="FFFFFF"/>
        </w:rPr>
        <w:t xml:space="preserve">of business and leisure travelers </w:t>
      </w:r>
      <w:r w:rsidR="00225237" w:rsidRPr="00F2216B">
        <w:rPr>
          <w:color w:val="000000"/>
          <w:shd w:val="clear" w:color="auto" w:fill="FFFFFF"/>
        </w:rPr>
        <w:t xml:space="preserve">to Texas, including significant group business that typically haven’t even considered Dallas for their needs,” said Peter </w:t>
      </w:r>
      <w:proofErr w:type="spellStart"/>
      <w:r w:rsidR="00225237" w:rsidRPr="00F2216B">
        <w:rPr>
          <w:color w:val="000000"/>
          <w:shd w:val="clear" w:color="auto" w:fill="FFFFFF"/>
        </w:rPr>
        <w:t>Strebel</w:t>
      </w:r>
      <w:proofErr w:type="spellEnd"/>
      <w:r w:rsidR="00225237" w:rsidRPr="00F2216B">
        <w:rPr>
          <w:color w:val="000000"/>
          <w:shd w:val="clear" w:color="auto" w:fill="FFFFFF"/>
        </w:rPr>
        <w:t xml:space="preserve">, </w:t>
      </w:r>
      <w:r w:rsidR="0006040A" w:rsidRPr="00F2216B">
        <w:rPr>
          <w:color w:val="000000"/>
          <w:shd w:val="clear" w:color="auto" w:fill="FFFFFF"/>
        </w:rPr>
        <w:t>p</w:t>
      </w:r>
      <w:r w:rsidR="00225237" w:rsidRPr="00F2216B">
        <w:rPr>
          <w:color w:val="000000"/>
          <w:shd w:val="clear" w:color="auto" w:fill="FFFFFF"/>
        </w:rPr>
        <w:t>resident, Omni Hotels &amp; Resorts. “</w:t>
      </w:r>
      <w:r w:rsidR="005E689E" w:rsidRPr="00F2216B">
        <w:rPr>
          <w:color w:val="000000"/>
          <w:shd w:val="clear" w:color="auto" w:fill="FFFFFF"/>
        </w:rPr>
        <w:t>Residents of</w:t>
      </w:r>
      <w:r w:rsidR="00225237" w:rsidRPr="00F2216B">
        <w:rPr>
          <w:color w:val="000000"/>
          <w:shd w:val="clear" w:color="auto" w:fill="FFFFFF"/>
        </w:rPr>
        <w:t xml:space="preserve"> Frisco </w:t>
      </w:r>
      <w:r w:rsidR="005E689E" w:rsidRPr="00F2216B">
        <w:rPr>
          <w:color w:val="000000"/>
          <w:shd w:val="clear" w:color="auto" w:fill="FFFFFF"/>
        </w:rPr>
        <w:t>will have access to some of the most extraordinary golfing facilities in the country, not to mention fabulous dining, spa, and more.”</w:t>
      </w:r>
    </w:p>
    <w:p w14:paraId="3209D38D" w14:textId="77777777" w:rsidR="005E689E" w:rsidRPr="00F2216B" w:rsidRDefault="005E689E" w:rsidP="005E689E">
      <w:pPr>
        <w:spacing w:line="240" w:lineRule="auto"/>
        <w:rPr>
          <w:color w:val="000000"/>
          <w:shd w:val="clear" w:color="auto" w:fill="FFFFFF"/>
        </w:rPr>
      </w:pPr>
    </w:p>
    <w:p w14:paraId="1413C53D" w14:textId="6FDE7246" w:rsidR="009F7B27" w:rsidRPr="00F2216B" w:rsidRDefault="009F7B27" w:rsidP="009F7B27">
      <w:pPr>
        <w:spacing w:line="240" w:lineRule="auto"/>
        <w:jc w:val="both"/>
        <w:rPr>
          <w:color w:val="000000"/>
          <w:shd w:val="clear" w:color="auto" w:fill="FFFFFF"/>
        </w:rPr>
      </w:pPr>
      <w:r w:rsidRPr="00F2216B">
        <w:rPr>
          <w:color w:val="000000"/>
          <w:shd w:val="clear" w:color="auto" w:fill="FFFFFF"/>
        </w:rPr>
        <w:t xml:space="preserve">Omni Hotels &amp; Resorts, </w:t>
      </w:r>
      <w:r w:rsidR="005A2511" w:rsidRPr="00F2216B">
        <w:rPr>
          <w:color w:val="000000"/>
          <w:shd w:val="clear" w:color="auto" w:fill="FFFFFF"/>
        </w:rPr>
        <w:t xml:space="preserve">general contractors </w:t>
      </w:r>
      <w:r w:rsidRPr="00F2216B">
        <w:rPr>
          <w:color w:val="000000"/>
          <w:shd w:val="clear" w:color="auto" w:fill="FFFFFF"/>
        </w:rPr>
        <w:t>Brasfield &amp; Gorrie, and SB Architects participated in t</w:t>
      </w:r>
      <w:r w:rsidR="005E689E" w:rsidRPr="00F2216B">
        <w:rPr>
          <w:color w:val="000000"/>
          <w:shd w:val="clear" w:color="auto" w:fill="FFFFFF"/>
        </w:rPr>
        <w:t xml:space="preserve">he </w:t>
      </w:r>
      <w:r w:rsidRPr="00F2216B">
        <w:rPr>
          <w:color w:val="000000"/>
          <w:shd w:val="clear" w:color="auto" w:fill="FFFFFF"/>
        </w:rPr>
        <w:t xml:space="preserve">traditional ceremony, which included </w:t>
      </w:r>
      <w:r w:rsidR="005A2511" w:rsidRPr="00F2216B">
        <w:rPr>
          <w:color w:val="000000"/>
          <w:shd w:val="clear" w:color="auto" w:fill="FFFFFF"/>
        </w:rPr>
        <w:t xml:space="preserve">placing an </w:t>
      </w:r>
      <w:r w:rsidRPr="00F2216B">
        <w:rPr>
          <w:color w:val="000000"/>
          <w:shd w:val="clear" w:color="auto" w:fill="FFFFFF"/>
        </w:rPr>
        <w:t xml:space="preserve">Evergreen </w:t>
      </w:r>
      <w:r w:rsidR="005A2511" w:rsidRPr="00F2216B">
        <w:rPr>
          <w:color w:val="000000"/>
          <w:shd w:val="clear" w:color="auto" w:fill="FFFFFF"/>
        </w:rPr>
        <w:t>atop the</w:t>
      </w:r>
      <w:r w:rsidRPr="00F2216B">
        <w:rPr>
          <w:color w:val="000000"/>
          <w:shd w:val="clear" w:color="auto" w:fill="FFFFFF"/>
        </w:rPr>
        <w:t xml:space="preserve"> building </w:t>
      </w:r>
      <w:r w:rsidR="005A2511" w:rsidRPr="00F2216B">
        <w:rPr>
          <w:color w:val="000000"/>
          <w:shd w:val="clear" w:color="auto" w:fill="FFFFFF"/>
        </w:rPr>
        <w:t xml:space="preserve">along with </w:t>
      </w:r>
      <w:r w:rsidRPr="00F2216B">
        <w:rPr>
          <w:color w:val="000000"/>
          <w:shd w:val="clear" w:color="auto" w:fill="FFFFFF"/>
        </w:rPr>
        <w:t>the American flag</w:t>
      </w:r>
      <w:r w:rsidR="0006040A" w:rsidRPr="00F2216B">
        <w:rPr>
          <w:color w:val="000000"/>
          <w:shd w:val="clear" w:color="auto" w:fill="FFFFFF"/>
        </w:rPr>
        <w:t>,</w:t>
      </w:r>
      <w:r w:rsidRPr="00F2216B">
        <w:rPr>
          <w:color w:val="000000"/>
          <w:shd w:val="clear" w:color="auto" w:fill="FFFFFF"/>
        </w:rPr>
        <w:t xml:space="preserve"> and </w:t>
      </w:r>
      <w:r w:rsidR="005E689E" w:rsidRPr="00F2216B">
        <w:rPr>
          <w:color w:val="000000"/>
          <w:shd w:val="clear" w:color="auto" w:fill="FFFFFF"/>
        </w:rPr>
        <w:t>an unveiling of the resort’s model guestrooms</w:t>
      </w:r>
      <w:r w:rsidRPr="00F2216B">
        <w:rPr>
          <w:color w:val="000000"/>
          <w:shd w:val="clear" w:color="auto" w:fill="FFFFFF"/>
        </w:rPr>
        <w:t>.</w:t>
      </w:r>
    </w:p>
    <w:p w14:paraId="440A5932" w14:textId="5C0CB3E5" w:rsidR="005E689E" w:rsidRPr="00F2216B" w:rsidRDefault="005E689E" w:rsidP="009F7B27">
      <w:pPr>
        <w:spacing w:line="240" w:lineRule="auto"/>
        <w:jc w:val="both"/>
        <w:rPr>
          <w:color w:val="000000"/>
          <w:shd w:val="clear" w:color="auto" w:fill="FFFFFF"/>
        </w:rPr>
      </w:pPr>
    </w:p>
    <w:p w14:paraId="318F2D9A" w14:textId="43D2DE57" w:rsidR="005E689E" w:rsidRPr="00F2216B" w:rsidRDefault="005E689E" w:rsidP="005E689E">
      <w:pPr>
        <w:spacing w:line="240" w:lineRule="auto"/>
        <w:jc w:val="both"/>
      </w:pPr>
      <w:r w:rsidRPr="00F2216B">
        <w:t>“Topping out is an opportunity to celebrate the work of the hundreds of teammates who have built this hotel structure. Their efforts make this exciting project possible,” said Brasfield &amp; Gorrie Regional Vice President and Division Manager Jason Weeks. “We’re also grateful for our ongoing relationship with Omni Hotels &amp; Resorts and TRT Holdings, for whom we’ve previously built the Omni Oklahoma City Hotel, TRT Holdings Headquarters</w:t>
      </w:r>
      <w:r w:rsidR="0006040A" w:rsidRPr="00F2216B">
        <w:t>,</w:t>
      </w:r>
      <w:r w:rsidRPr="00F2216B">
        <w:t xml:space="preserve"> and other projects.”</w:t>
      </w:r>
    </w:p>
    <w:p w14:paraId="01C95337" w14:textId="238A1A55" w:rsidR="00D82B6B" w:rsidRPr="00F2216B" w:rsidRDefault="00D82B6B" w:rsidP="00F97AF4">
      <w:pPr>
        <w:spacing w:line="240" w:lineRule="auto"/>
        <w:jc w:val="both"/>
      </w:pPr>
    </w:p>
    <w:p w14:paraId="232CB8A7" w14:textId="28CC589E" w:rsidR="00D82B6B" w:rsidRPr="00F2216B" w:rsidRDefault="00D82B6B" w:rsidP="00D82B6B">
      <w:pPr>
        <w:spacing w:line="240" w:lineRule="auto"/>
        <w:jc w:val="both"/>
      </w:pPr>
      <w:r w:rsidRPr="00F2216B">
        <w:t xml:space="preserve">Jeff Smith, Vice President and Managing Director Omni PGA Frisco Resort, gave special thanks </w:t>
      </w:r>
      <w:r w:rsidR="00EC71BA" w:rsidRPr="00F2216B">
        <w:t xml:space="preserve">the hundreds of construction workers in attendance, as well as </w:t>
      </w:r>
      <w:r w:rsidR="0006040A" w:rsidRPr="00F2216B">
        <w:t>TRT Holdings</w:t>
      </w:r>
      <w:r w:rsidR="00C560A1" w:rsidRPr="00F2216B">
        <w:t>’</w:t>
      </w:r>
      <w:r w:rsidRPr="00F2216B">
        <w:t xml:space="preserve"> Blake </w:t>
      </w:r>
      <w:r w:rsidR="0006040A" w:rsidRPr="00F2216B">
        <w:t>and</w:t>
      </w:r>
      <w:r w:rsidRPr="00F2216B">
        <w:t xml:space="preserve"> </w:t>
      </w:r>
      <w:r w:rsidR="00C560A1" w:rsidRPr="00F2216B">
        <w:t xml:space="preserve">Robert </w:t>
      </w:r>
      <w:r w:rsidRPr="00F2216B">
        <w:t xml:space="preserve">Rowling, </w:t>
      </w:r>
      <w:r w:rsidR="0006040A" w:rsidRPr="00F2216B">
        <w:t xml:space="preserve">and </w:t>
      </w:r>
      <w:r w:rsidRPr="00F2216B">
        <w:t xml:space="preserve">Peter </w:t>
      </w:r>
      <w:proofErr w:type="spellStart"/>
      <w:r w:rsidRPr="00F2216B">
        <w:t>Strebel</w:t>
      </w:r>
      <w:proofErr w:type="spellEnd"/>
      <w:r w:rsidR="0006040A" w:rsidRPr="00F2216B">
        <w:t xml:space="preserve"> </w:t>
      </w:r>
      <w:r w:rsidRPr="00F2216B">
        <w:t xml:space="preserve">for </w:t>
      </w:r>
      <w:r w:rsidR="00432EC0" w:rsidRPr="00F2216B">
        <w:t>their passion</w:t>
      </w:r>
      <w:r w:rsidR="00C560A1" w:rsidRPr="00F2216B">
        <w:t xml:space="preserve">, </w:t>
      </w:r>
      <w:r w:rsidR="00432EC0" w:rsidRPr="00F2216B">
        <w:t>dedication</w:t>
      </w:r>
      <w:r w:rsidR="00C560A1" w:rsidRPr="00F2216B">
        <w:t>,</w:t>
      </w:r>
      <w:r w:rsidR="00432EC0" w:rsidRPr="00F2216B">
        <w:t xml:space="preserve"> and </w:t>
      </w:r>
      <w:r w:rsidR="00C560A1" w:rsidRPr="00F2216B">
        <w:t>commitment</w:t>
      </w:r>
      <w:r w:rsidR="00432EC0" w:rsidRPr="00F2216B">
        <w:t xml:space="preserve"> to</w:t>
      </w:r>
      <w:r w:rsidR="00C560A1" w:rsidRPr="00F2216B">
        <w:t xml:space="preserve"> building</w:t>
      </w:r>
      <w:r w:rsidR="00432EC0" w:rsidRPr="00F2216B">
        <w:t xml:space="preserve"> this a one-of-a-kind resort.  </w:t>
      </w:r>
    </w:p>
    <w:p w14:paraId="0184FD8C" w14:textId="65FF9AC8" w:rsidR="00EC71BA" w:rsidRPr="00F2216B" w:rsidRDefault="00EC71BA" w:rsidP="00D82B6B">
      <w:pPr>
        <w:spacing w:line="240" w:lineRule="auto"/>
        <w:jc w:val="both"/>
      </w:pPr>
    </w:p>
    <w:p w14:paraId="634BA553" w14:textId="2C817F4D" w:rsidR="00EC71BA" w:rsidRPr="00F2216B" w:rsidRDefault="00EC71BA" w:rsidP="00EC71BA">
      <w:pPr>
        <w:spacing w:line="240" w:lineRule="auto"/>
        <w:jc w:val="both"/>
      </w:pPr>
      <w:r w:rsidRPr="00F2216B">
        <w:t>Additional remarks came</w:t>
      </w:r>
      <w:r w:rsidR="0006040A" w:rsidRPr="00F2216B">
        <w:t xml:space="preserve"> </w:t>
      </w:r>
      <w:r w:rsidRPr="00F2216B">
        <w:t xml:space="preserve">from Chris Hartman, Senior Project Manager, Brasfield &amp; Gorrie; Tyler Davis, Project Manager, Brasfield &amp; Gorrie; Mike Hayes, Senior Superintendent, Brasfield &amp; Gorrie; and Bruce Wright, Senior Vice President and Principal, SB Architects. </w:t>
      </w:r>
    </w:p>
    <w:p w14:paraId="19E1C9F8" w14:textId="68125D75" w:rsidR="00EC71BA" w:rsidRPr="00F2216B" w:rsidRDefault="00EC71BA" w:rsidP="00D82B6B">
      <w:pPr>
        <w:spacing w:line="240" w:lineRule="auto"/>
        <w:jc w:val="both"/>
      </w:pPr>
    </w:p>
    <w:p w14:paraId="13A1285C" w14:textId="77777777" w:rsidR="00432EC0" w:rsidRPr="00F2216B" w:rsidRDefault="00432EC0" w:rsidP="00F97AF4">
      <w:pPr>
        <w:spacing w:line="240" w:lineRule="auto"/>
        <w:jc w:val="both"/>
      </w:pPr>
    </w:p>
    <w:p w14:paraId="0D4C6CD3" w14:textId="47F7983E" w:rsidR="009F7B27" w:rsidRPr="00F2216B" w:rsidRDefault="009F7B27" w:rsidP="00F97AF4">
      <w:pPr>
        <w:spacing w:line="240" w:lineRule="auto"/>
        <w:jc w:val="both"/>
      </w:pPr>
    </w:p>
    <w:p w14:paraId="7BAB1AB8" w14:textId="5084F891" w:rsidR="00AE4989" w:rsidRPr="00F2216B" w:rsidRDefault="00AE4989" w:rsidP="00AE4989">
      <w:pPr>
        <w:spacing w:line="240" w:lineRule="auto"/>
        <w:jc w:val="both"/>
      </w:pPr>
    </w:p>
    <w:p w14:paraId="4BAE6024" w14:textId="77777777" w:rsidR="00AE4989" w:rsidRPr="00F2216B" w:rsidRDefault="00AE4989" w:rsidP="00F97AF4">
      <w:pPr>
        <w:spacing w:line="240" w:lineRule="auto"/>
        <w:jc w:val="both"/>
      </w:pPr>
    </w:p>
    <w:p w14:paraId="731A6FF6" w14:textId="4EE0A6A9" w:rsidR="00F97AF4" w:rsidRPr="00F2216B" w:rsidRDefault="00572D56" w:rsidP="00F97AF4">
      <w:pPr>
        <w:spacing w:line="240" w:lineRule="auto"/>
        <w:jc w:val="both"/>
      </w:pPr>
      <w:r w:rsidRPr="00F2216B">
        <w:lastRenderedPageBreak/>
        <w:t xml:space="preserve">Now open for group sales, </w:t>
      </w:r>
      <w:r w:rsidR="00F97AF4" w:rsidRPr="00F2216B">
        <w:t>Omni PGA Frisco Resort</w:t>
      </w:r>
      <w:r w:rsidRPr="00F2216B">
        <w:t>, owned and developed by Omni Hotels &amp; Resorts in a private/public partnership with the City of Frisco,</w:t>
      </w:r>
      <w:r w:rsidR="00F97AF4" w:rsidRPr="00F2216B">
        <w:t xml:space="preserve"> </w:t>
      </w:r>
      <w:r w:rsidR="00915C55" w:rsidRPr="00F2216B">
        <w:t>will open</w:t>
      </w:r>
      <w:r w:rsidR="00F97AF4" w:rsidRPr="00F2216B">
        <w:t xml:space="preserve"> in </w:t>
      </w:r>
      <w:r w:rsidR="005A2511" w:rsidRPr="00F2216B">
        <w:t>s</w:t>
      </w:r>
      <w:r w:rsidR="00F97AF4" w:rsidRPr="00F2216B">
        <w:t>pring 2023</w:t>
      </w:r>
      <w:r w:rsidRPr="00F2216B">
        <w:t xml:space="preserve">, and will become a </w:t>
      </w:r>
      <w:r w:rsidR="00F97AF4" w:rsidRPr="00F2216B">
        <w:t xml:space="preserve">beacon </w:t>
      </w:r>
      <w:r w:rsidRPr="00F2216B">
        <w:t xml:space="preserve">of the community and home to modern golf in North America. </w:t>
      </w:r>
    </w:p>
    <w:p w14:paraId="5CD71138" w14:textId="77777777" w:rsidR="00915C55" w:rsidRPr="00F2216B" w:rsidRDefault="00915C55" w:rsidP="00F97AF4">
      <w:pPr>
        <w:spacing w:line="240" w:lineRule="auto"/>
        <w:jc w:val="both"/>
      </w:pPr>
    </w:p>
    <w:p w14:paraId="30335699" w14:textId="2BC85676" w:rsidR="00E12597" w:rsidRPr="00F2216B" w:rsidRDefault="00E12597" w:rsidP="00E12597">
      <w:pPr>
        <w:rPr>
          <w:color w:val="333333"/>
          <w:highlight w:val="white"/>
        </w:rPr>
      </w:pPr>
      <w:r w:rsidRPr="00F2216B">
        <w:rPr>
          <w:b/>
          <w:bCs/>
          <w:highlight w:val="white"/>
        </w:rPr>
        <w:t>For more information on Omni PGA Frisco Resort or to book, visit omnihotels.com/hotels/</w:t>
      </w:r>
      <w:proofErr w:type="spellStart"/>
      <w:r w:rsidRPr="00F2216B">
        <w:rPr>
          <w:b/>
          <w:bCs/>
          <w:highlight w:val="white"/>
        </w:rPr>
        <w:t>pga-frisco</w:t>
      </w:r>
      <w:proofErr w:type="spellEnd"/>
      <w:r w:rsidRPr="00F2216B">
        <w:rPr>
          <w:color w:val="333333"/>
          <w:highlight w:val="white"/>
        </w:rPr>
        <w:t xml:space="preserve">. </w:t>
      </w:r>
      <w:r w:rsidR="005A2511" w:rsidRPr="00F2216B">
        <w:rPr>
          <w:color w:val="333333"/>
          <w:highlight w:val="white"/>
        </w:rPr>
        <w:t>For Additional information, p</w:t>
      </w:r>
      <w:r w:rsidRPr="00F2216B">
        <w:rPr>
          <w:color w:val="333333"/>
          <w:highlight w:val="white"/>
        </w:rPr>
        <w:t xml:space="preserve">lease call </w:t>
      </w:r>
      <w:r w:rsidRPr="00F2216B">
        <w:rPr>
          <w:highlight w:val="white"/>
        </w:rPr>
        <w:t xml:space="preserve">1-800-The-Omni, </w:t>
      </w:r>
      <w:r w:rsidR="005A2511" w:rsidRPr="00F2216B">
        <w:rPr>
          <w:highlight w:val="white"/>
        </w:rPr>
        <w:t xml:space="preserve">and </w:t>
      </w:r>
      <w:r w:rsidRPr="00F2216B">
        <w:rPr>
          <w:highlight w:val="white"/>
        </w:rPr>
        <w:t xml:space="preserve">follow Omni Hotels &amp; Resorts </w:t>
      </w:r>
      <w:r w:rsidRPr="00F2216B">
        <w:rPr>
          <w:color w:val="333333"/>
          <w:highlight w:val="white"/>
        </w:rPr>
        <w:t xml:space="preserve">at </w:t>
      </w:r>
      <w:hyperlink r:id="rId10">
        <w:r w:rsidRPr="00F2216B">
          <w:rPr>
            <w:color w:val="0000FF"/>
            <w:highlight w:val="white"/>
            <w:u w:val="single"/>
          </w:rPr>
          <w:t>www.Facebook.com/OmniHotels</w:t>
        </w:r>
      </w:hyperlink>
      <w:r w:rsidRPr="00F2216B">
        <w:rPr>
          <w:color w:val="0000FF"/>
          <w:highlight w:val="white"/>
          <w:u w:val="single"/>
        </w:rPr>
        <w:t>,</w:t>
      </w:r>
      <w:r w:rsidRPr="00F2216B">
        <w:rPr>
          <w:color w:val="0000FF"/>
          <w:highlight w:val="white"/>
        </w:rPr>
        <w:t xml:space="preserve"> </w:t>
      </w:r>
      <w:r w:rsidR="00C2781E" w:rsidRPr="00F2216B">
        <w:rPr>
          <w:highlight w:val="white"/>
        </w:rPr>
        <w:t xml:space="preserve">and </w:t>
      </w:r>
      <w:r w:rsidRPr="00F2216B">
        <w:rPr>
          <w:color w:val="0000FF"/>
          <w:highlight w:val="white"/>
          <w:u w:val="single"/>
        </w:rPr>
        <w:t>www.Instagram.com/OmniHotels.</w:t>
      </w:r>
      <w:r w:rsidRPr="00F2216B">
        <w:rPr>
          <w:color w:val="333333"/>
          <w:highlight w:val="white"/>
        </w:rPr>
        <w:t xml:space="preserve"> </w:t>
      </w:r>
    </w:p>
    <w:p w14:paraId="3C8E09B1" w14:textId="77777777" w:rsidR="00E12597" w:rsidRPr="00F2216B" w:rsidRDefault="00E12597" w:rsidP="00E12597">
      <w:pPr>
        <w:jc w:val="center"/>
        <w:rPr>
          <w:color w:val="333333"/>
          <w:highlight w:val="white"/>
        </w:rPr>
      </w:pPr>
    </w:p>
    <w:p w14:paraId="3016AA89" w14:textId="77777777" w:rsidR="00E12597" w:rsidRPr="00F2216B" w:rsidRDefault="00E12597" w:rsidP="00E12597">
      <w:pPr>
        <w:jc w:val="center"/>
        <w:rPr>
          <w:color w:val="333333"/>
          <w:highlight w:val="white"/>
        </w:rPr>
      </w:pPr>
      <w:r w:rsidRPr="00F2216B">
        <w:rPr>
          <w:color w:val="333333"/>
          <w:highlight w:val="white"/>
        </w:rPr>
        <w:t>###</w:t>
      </w:r>
    </w:p>
    <w:p w14:paraId="3D319245" w14:textId="77777777" w:rsidR="00E12597" w:rsidRPr="00F2216B" w:rsidRDefault="00E12597" w:rsidP="002B6528">
      <w:pPr>
        <w:rPr>
          <w:b/>
          <w:sz w:val="18"/>
          <w:szCs w:val="18"/>
        </w:rPr>
      </w:pPr>
    </w:p>
    <w:p w14:paraId="31C523FB" w14:textId="77777777" w:rsidR="00E12597" w:rsidRPr="00F2216B" w:rsidRDefault="00E12597" w:rsidP="00E12597">
      <w:pPr>
        <w:rPr>
          <w:b/>
          <w:sz w:val="18"/>
          <w:szCs w:val="18"/>
          <w:u w:val="single"/>
        </w:rPr>
      </w:pPr>
      <w:r w:rsidRPr="00F2216B">
        <w:rPr>
          <w:b/>
          <w:sz w:val="18"/>
          <w:szCs w:val="18"/>
          <w:u w:val="single"/>
        </w:rPr>
        <w:t>About Omni PGA Frisco</w:t>
      </w:r>
    </w:p>
    <w:p w14:paraId="73020F86" w14:textId="03BA9E0A" w:rsidR="00E12597" w:rsidRPr="00F2216B" w:rsidRDefault="00E12597" w:rsidP="00E12597">
      <w:pPr>
        <w:spacing w:line="240" w:lineRule="auto"/>
        <w:jc w:val="both"/>
        <w:rPr>
          <w:sz w:val="18"/>
          <w:szCs w:val="18"/>
        </w:rPr>
      </w:pPr>
      <w:r w:rsidRPr="00F2216B">
        <w:rPr>
          <w:sz w:val="18"/>
          <w:szCs w:val="18"/>
        </w:rPr>
        <w:t xml:space="preserve">Slated to open in Spring 2023 in partnership with PGA of America and the City of Frisco, </w:t>
      </w:r>
      <w:hyperlink r:id="rId11" w:history="1">
        <w:r w:rsidRPr="00F2216B">
          <w:rPr>
            <w:rStyle w:val="Hyperlink"/>
            <w:color w:val="auto"/>
            <w:sz w:val="18"/>
            <w:szCs w:val="18"/>
          </w:rPr>
          <w:t>Omni PGA Frisco Resort</w:t>
        </w:r>
      </w:hyperlink>
      <w:r w:rsidRPr="00F2216B">
        <w:rPr>
          <w:rStyle w:val="Hyperlink"/>
          <w:color w:val="auto"/>
          <w:sz w:val="18"/>
          <w:szCs w:val="18"/>
        </w:rPr>
        <w:t>,</w:t>
      </w:r>
      <w:r w:rsidRPr="00F2216B">
        <w:rPr>
          <w:sz w:val="18"/>
          <w:szCs w:val="18"/>
        </w:rPr>
        <w:t xml:space="preserve"> will become a leading destination for golf providing an unparalleled experience for those who are advanced players, new to the game, and everything in between. The resort will feature 510 luxurious guest rooms, </w:t>
      </w:r>
      <w:r w:rsidR="00F2216B" w:rsidRPr="00F2216B">
        <w:rPr>
          <w:sz w:val="18"/>
          <w:szCs w:val="18"/>
        </w:rPr>
        <w:t>Texas ranch homes</w:t>
      </w:r>
      <w:r w:rsidRPr="00F2216B">
        <w:rPr>
          <w:sz w:val="18"/>
          <w:szCs w:val="18"/>
        </w:rPr>
        <w:t xml:space="preserve">, each with dramatic views of two 18-hole championship golf courses designed by Beau Welling and Gil Hanse. Additionally, the resort will feature, a lighted 10-hole short course and two-acre putting green, Lounge by Topgolf, PGA Frisco Coaching Center and a practice facility will be anchored by a clubhouse and entertainment district. </w:t>
      </w:r>
      <w:r w:rsidRPr="00F2216B">
        <w:rPr>
          <w:rFonts w:eastAsia="Calibri"/>
          <w:sz w:val="18"/>
          <w:szCs w:val="18"/>
        </w:rPr>
        <w:t>When open, the resort will play host to the KitchenAid Senior PGA Championship</w:t>
      </w:r>
      <w:r w:rsidRPr="00F2216B">
        <w:rPr>
          <w:rFonts w:eastAsia="Times New Roman"/>
          <w:sz w:val="18"/>
          <w:szCs w:val="18"/>
        </w:rPr>
        <w:t xml:space="preserve">, and </w:t>
      </w:r>
      <w:r w:rsidRPr="00F2216B">
        <w:rPr>
          <w:rFonts w:eastAsia="Calibri"/>
          <w:sz w:val="18"/>
          <w:szCs w:val="18"/>
        </w:rPr>
        <w:t xml:space="preserve">26 additional championships scheduled in Frisco through 2034, including two </w:t>
      </w:r>
      <w:r w:rsidRPr="00F2216B">
        <w:rPr>
          <w:rFonts w:eastAsia="Times New Roman"/>
          <w:sz w:val="18"/>
          <w:szCs w:val="18"/>
        </w:rPr>
        <w:t>PGA Championship events, and the KPMG Women’s PGA Championship.</w:t>
      </w:r>
      <w:r w:rsidRPr="00F2216B">
        <w:rPr>
          <w:sz w:val="18"/>
          <w:szCs w:val="18"/>
        </w:rPr>
        <w:t xml:space="preserve"> A true culinary, recreation, relaxation, meeting and entertainment destination, Omni PGA Frisco Resort will offer 12 dining outlets, three pools including an adults-only rooftop infinity pool, 127,000 square feet of indoor and outdoor meeting and event space, and a destination spa. PGA Frisco is the new home of the PGA Headquarters, which was designed to deliver innovative and differentiated experiences for 28,000 PGA Golf Professionals and golfers of all abilities. An expansive retail and entertainment district will feature dining, shopping and an outdoor stage set to be activated for concerts and other outdoor programming every guest and a heightened level of recognition and rewards delivered through its Select Guest® loyalty program. </w:t>
      </w:r>
    </w:p>
    <w:p w14:paraId="311A827D" w14:textId="77777777" w:rsidR="00E12597" w:rsidRPr="00F2216B" w:rsidRDefault="00E12597" w:rsidP="00E12597">
      <w:pPr>
        <w:spacing w:line="240" w:lineRule="auto"/>
        <w:jc w:val="both"/>
        <w:rPr>
          <w:sz w:val="18"/>
          <w:szCs w:val="18"/>
        </w:rPr>
      </w:pPr>
    </w:p>
    <w:p w14:paraId="610CC428" w14:textId="77777777" w:rsidR="00E12597" w:rsidRPr="00F2216B" w:rsidRDefault="00E12597" w:rsidP="00E12597">
      <w:pPr>
        <w:spacing w:line="240" w:lineRule="auto"/>
        <w:rPr>
          <w:b/>
          <w:bCs/>
          <w:sz w:val="18"/>
          <w:szCs w:val="18"/>
          <w:u w:val="single"/>
        </w:rPr>
      </w:pPr>
      <w:r w:rsidRPr="00F2216B">
        <w:rPr>
          <w:b/>
          <w:bCs/>
          <w:sz w:val="18"/>
          <w:szCs w:val="18"/>
          <w:u w:val="single"/>
        </w:rPr>
        <w:t xml:space="preserve">About Omni Hotels &amp; Resorts </w:t>
      </w:r>
    </w:p>
    <w:p w14:paraId="41CE2F10" w14:textId="77777777" w:rsidR="00E12597" w:rsidRPr="00F2216B" w:rsidRDefault="00E12597" w:rsidP="00E12597">
      <w:pPr>
        <w:rPr>
          <w:sz w:val="18"/>
          <w:szCs w:val="18"/>
        </w:rPr>
      </w:pPr>
      <w:r w:rsidRPr="00F2216B">
        <w:rPr>
          <w:sz w:val="18"/>
          <w:szCs w:val="18"/>
        </w:rPr>
        <w:t>Omni Hotels &amp; Resorts creates genuine, authentic guest experiences at over 50 distinct hotels and resorts in the country’s most popular leisure and business destinations across the United States, Canada, and Mexico. With more than 21 iconic golf courses, and multiple short courses, 24 award-winning spas featured in dynamic locales nationwide, every Omni proudly opens its doors to share the true spirit of its destination. Reflected through local color, personalized service, unique wellness options, signature restaurants and creative culinary offerings, Omni leaves a lasting impression with every guest and a heightened level of recognition and rewards delivered through its Select Guest® loyalty program. Omni is committed to reducing hunger and is on a mission through its Say Goodnight to Hunger initiative, to provide millions of meals each year for food banks to feed children, families, and seniors in communities in which it operates. Through its partnership with Shared Hope International, Omni is dedicated to the education and training of its associates to help combat human trafficking. Omni Hotels &amp; Resorts is the official hotel of the PGA TOUR® and PGA TOUR Champions. For information or to book accommodations, visit omnihotels.com or call 1-800-The-Omni.</w:t>
      </w:r>
    </w:p>
    <w:p w14:paraId="7DCE863F" w14:textId="77777777" w:rsidR="00C81B20" w:rsidRPr="00F2216B" w:rsidRDefault="00C81B20" w:rsidP="00C81B20">
      <w:pPr>
        <w:spacing w:line="240" w:lineRule="auto"/>
        <w:rPr>
          <w:sz w:val="18"/>
          <w:szCs w:val="18"/>
        </w:rPr>
      </w:pPr>
    </w:p>
    <w:p w14:paraId="770125D4" w14:textId="77777777" w:rsidR="00C81B20" w:rsidRPr="00F2216B" w:rsidRDefault="00C81B20" w:rsidP="00C81B20">
      <w:pPr>
        <w:spacing w:line="240" w:lineRule="auto"/>
        <w:rPr>
          <w:b/>
          <w:bCs/>
          <w:sz w:val="18"/>
          <w:szCs w:val="18"/>
          <w:u w:val="single"/>
        </w:rPr>
      </w:pPr>
      <w:r w:rsidRPr="00F2216B">
        <w:rPr>
          <w:b/>
          <w:bCs/>
          <w:sz w:val="18"/>
          <w:szCs w:val="18"/>
          <w:u w:val="single"/>
        </w:rPr>
        <w:t>About Brasfield &amp; Gorrie</w:t>
      </w:r>
    </w:p>
    <w:p w14:paraId="02153B78" w14:textId="77777777" w:rsidR="00C81B20" w:rsidRPr="00F2216B" w:rsidRDefault="00C81B20" w:rsidP="00C81B20">
      <w:pPr>
        <w:spacing w:line="240" w:lineRule="auto"/>
        <w:rPr>
          <w:sz w:val="18"/>
          <w:szCs w:val="18"/>
        </w:rPr>
      </w:pPr>
      <w:r w:rsidRPr="00F2216B">
        <w:rPr>
          <w:sz w:val="18"/>
          <w:szCs w:val="18"/>
        </w:rPr>
        <w:t>Brasfield &amp; Gorrie is one of the nation's largest privately held construction firms, providing general contracting, design-build, and construction management services for a wide variety of markets, including healthcare, commercial, institutional, federal, municipal, industrial, infrastructure, and water/wastewater treatment.</w:t>
      </w:r>
    </w:p>
    <w:p w14:paraId="03970B0B" w14:textId="77777777" w:rsidR="00C81B20" w:rsidRPr="00F2216B" w:rsidRDefault="00C81B20" w:rsidP="00C81B20">
      <w:pPr>
        <w:spacing w:line="240" w:lineRule="auto"/>
        <w:rPr>
          <w:b/>
          <w:bCs/>
          <w:sz w:val="18"/>
          <w:szCs w:val="18"/>
          <w:u w:val="single"/>
        </w:rPr>
      </w:pPr>
    </w:p>
    <w:p w14:paraId="548F4B10" w14:textId="77777777" w:rsidR="00C81B20" w:rsidRPr="00F2216B" w:rsidRDefault="00C81B20" w:rsidP="00C81B20">
      <w:pPr>
        <w:spacing w:line="240" w:lineRule="auto"/>
        <w:rPr>
          <w:b/>
          <w:bCs/>
          <w:sz w:val="18"/>
          <w:szCs w:val="18"/>
          <w:u w:val="single"/>
        </w:rPr>
      </w:pPr>
      <w:r w:rsidRPr="00F2216B">
        <w:rPr>
          <w:b/>
          <w:bCs/>
          <w:sz w:val="18"/>
          <w:szCs w:val="18"/>
          <w:u w:val="single"/>
        </w:rPr>
        <w:t>About SB Architects</w:t>
      </w:r>
    </w:p>
    <w:p w14:paraId="183F79C6" w14:textId="77777777" w:rsidR="00C81B20" w:rsidRPr="00F2216B" w:rsidRDefault="00C81B20" w:rsidP="00C81B20">
      <w:pPr>
        <w:spacing w:line="240" w:lineRule="auto"/>
        <w:rPr>
          <w:b/>
          <w:bCs/>
          <w:sz w:val="18"/>
          <w:szCs w:val="18"/>
          <w:u w:val="single"/>
        </w:rPr>
      </w:pPr>
      <w:r w:rsidRPr="00F2216B">
        <w:rPr>
          <w:sz w:val="18"/>
          <w:szCs w:val="18"/>
        </w:rPr>
        <w:t>From offices in San Francisco, Miami, London, and Hong Kong, SB Architects has leveraged its architectural craft to create hospitality, residential, and mixed-use buildings that elevate the human experience. With a new leadership team that is diverse in skillset and race and ethnicity, age, and gender, the firm will continue its steady evolution, strengthening the core business while expanding its international portfolio.</w:t>
      </w:r>
    </w:p>
    <w:p w14:paraId="2C71E2B1" w14:textId="77777777" w:rsidR="00C81B20" w:rsidRPr="004F49FC" w:rsidRDefault="00C81B20" w:rsidP="00643B66"/>
    <w:sectPr w:rsidR="00C81B20" w:rsidRPr="004F49FC">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6C0F8" w14:textId="77777777" w:rsidR="00962EE8" w:rsidRDefault="00962EE8">
      <w:pPr>
        <w:spacing w:line="240" w:lineRule="auto"/>
      </w:pPr>
      <w:r>
        <w:separator/>
      </w:r>
    </w:p>
  </w:endnote>
  <w:endnote w:type="continuationSeparator" w:id="0">
    <w:p w14:paraId="686B7427" w14:textId="77777777" w:rsidR="00962EE8" w:rsidRDefault="00962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3B7F" w14:textId="77777777" w:rsidR="00962EE8" w:rsidRDefault="00962EE8">
      <w:pPr>
        <w:spacing w:line="240" w:lineRule="auto"/>
      </w:pPr>
      <w:r>
        <w:separator/>
      </w:r>
    </w:p>
  </w:footnote>
  <w:footnote w:type="continuationSeparator" w:id="0">
    <w:p w14:paraId="7023183B" w14:textId="77777777" w:rsidR="00962EE8" w:rsidRDefault="00962E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F40A" w14:textId="12A7389C" w:rsidR="00CE1D6B" w:rsidRDefault="00F97AF4">
    <w:pPr>
      <w:jc w:val="center"/>
    </w:pPr>
    <w:r>
      <w:rPr>
        <w:noProof/>
      </w:rPr>
      <w:drawing>
        <wp:inline distT="0" distB="0" distL="0" distR="0" wp14:anchorId="343365B4" wp14:editId="32D18A9A">
          <wp:extent cx="2476500" cy="529590"/>
          <wp:effectExtent l="0" t="0" r="0" b="381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76500" cy="5295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F0BF3"/>
    <w:multiLevelType w:val="hybridMultilevel"/>
    <w:tmpl w:val="160E82E0"/>
    <w:lvl w:ilvl="0" w:tplc="04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32593E66"/>
    <w:multiLevelType w:val="multilevel"/>
    <w:tmpl w:val="335CB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F64513"/>
    <w:multiLevelType w:val="multilevel"/>
    <w:tmpl w:val="6B4E0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C163DD"/>
    <w:multiLevelType w:val="multilevel"/>
    <w:tmpl w:val="B9E63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A31862"/>
    <w:multiLevelType w:val="hybridMultilevel"/>
    <w:tmpl w:val="A6F8FF3E"/>
    <w:lvl w:ilvl="0" w:tplc="04090001">
      <w:start w:val="1"/>
      <w:numFmt w:val="bullet"/>
      <w:lvlText w:val=""/>
      <w:lvlJc w:val="left"/>
      <w:pPr>
        <w:ind w:left="720" w:hanging="360"/>
      </w:pPr>
      <w:rPr>
        <w:rFonts w:ascii="Symbol" w:hAnsi="Symbol" w:hint="default"/>
      </w:rPr>
    </w:lvl>
    <w:lvl w:ilvl="1" w:tplc="04090001">
      <w:start w:val="1"/>
      <w:numFmt w:val="bullet"/>
      <w:lvlText w:val=""/>
      <w:lvlJc w:val="left"/>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C4700B1"/>
    <w:multiLevelType w:val="multilevel"/>
    <w:tmpl w:val="6AB06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D6B"/>
    <w:rsid w:val="00007573"/>
    <w:rsid w:val="0006040A"/>
    <w:rsid w:val="00071DE1"/>
    <w:rsid w:val="00093F7F"/>
    <w:rsid w:val="00096BAA"/>
    <w:rsid w:val="000A75EA"/>
    <w:rsid w:val="000B5EBC"/>
    <w:rsid w:val="000F4843"/>
    <w:rsid w:val="001044A8"/>
    <w:rsid w:val="00124F81"/>
    <w:rsid w:val="001716A9"/>
    <w:rsid w:val="00184AB7"/>
    <w:rsid w:val="001A0D09"/>
    <w:rsid w:val="001A166A"/>
    <w:rsid w:val="001A1D7C"/>
    <w:rsid w:val="001A37C6"/>
    <w:rsid w:val="001A3B86"/>
    <w:rsid w:val="001A4DCF"/>
    <w:rsid w:val="001B097F"/>
    <w:rsid w:val="001B258E"/>
    <w:rsid w:val="001C4352"/>
    <w:rsid w:val="001D4B50"/>
    <w:rsid w:val="001D54C8"/>
    <w:rsid w:val="00200D62"/>
    <w:rsid w:val="00204594"/>
    <w:rsid w:val="00225196"/>
    <w:rsid w:val="00225237"/>
    <w:rsid w:val="002315C1"/>
    <w:rsid w:val="00244E31"/>
    <w:rsid w:val="00296A03"/>
    <w:rsid w:val="002A70DB"/>
    <w:rsid w:val="002A7159"/>
    <w:rsid w:val="002B0DDE"/>
    <w:rsid w:val="002B6528"/>
    <w:rsid w:val="002C616A"/>
    <w:rsid w:val="002F3372"/>
    <w:rsid w:val="002F3390"/>
    <w:rsid w:val="002F63C6"/>
    <w:rsid w:val="00304EF0"/>
    <w:rsid w:val="00316A1F"/>
    <w:rsid w:val="0032335A"/>
    <w:rsid w:val="003248B0"/>
    <w:rsid w:val="00342571"/>
    <w:rsid w:val="00344500"/>
    <w:rsid w:val="00362597"/>
    <w:rsid w:val="003723D7"/>
    <w:rsid w:val="00382D21"/>
    <w:rsid w:val="00391904"/>
    <w:rsid w:val="00391D3D"/>
    <w:rsid w:val="00392A28"/>
    <w:rsid w:val="003F0E96"/>
    <w:rsid w:val="003F1065"/>
    <w:rsid w:val="003F19B3"/>
    <w:rsid w:val="0040582B"/>
    <w:rsid w:val="00411D8E"/>
    <w:rsid w:val="00420C4F"/>
    <w:rsid w:val="00432EC0"/>
    <w:rsid w:val="0043456C"/>
    <w:rsid w:val="004444C2"/>
    <w:rsid w:val="004479D8"/>
    <w:rsid w:val="00460C35"/>
    <w:rsid w:val="00465291"/>
    <w:rsid w:val="00496573"/>
    <w:rsid w:val="00496DA6"/>
    <w:rsid w:val="004B1E55"/>
    <w:rsid w:val="004B38CE"/>
    <w:rsid w:val="004B6445"/>
    <w:rsid w:val="004B7A3B"/>
    <w:rsid w:val="004D7393"/>
    <w:rsid w:val="004E49FB"/>
    <w:rsid w:val="004F05CC"/>
    <w:rsid w:val="004F49FC"/>
    <w:rsid w:val="004F74E4"/>
    <w:rsid w:val="00527548"/>
    <w:rsid w:val="0053183E"/>
    <w:rsid w:val="0054121E"/>
    <w:rsid w:val="00572D56"/>
    <w:rsid w:val="005939B9"/>
    <w:rsid w:val="005A1E43"/>
    <w:rsid w:val="005A2511"/>
    <w:rsid w:val="005A3693"/>
    <w:rsid w:val="005A6D71"/>
    <w:rsid w:val="005D60E0"/>
    <w:rsid w:val="005E002C"/>
    <w:rsid w:val="005E6470"/>
    <w:rsid w:val="005E689E"/>
    <w:rsid w:val="00620B73"/>
    <w:rsid w:val="00625E66"/>
    <w:rsid w:val="00626EDC"/>
    <w:rsid w:val="00633F0D"/>
    <w:rsid w:val="00643B66"/>
    <w:rsid w:val="00661913"/>
    <w:rsid w:val="006822B6"/>
    <w:rsid w:val="006A7D11"/>
    <w:rsid w:val="006B1359"/>
    <w:rsid w:val="006F40CD"/>
    <w:rsid w:val="00700CC6"/>
    <w:rsid w:val="007011B2"/>
    <w:rsid w:val="00703272"/>
    <w:rsid w:val="00730948"/>
    <w:rsid w:val="0074476B"/>
    <w:rsid w:val="0077391A"/>
    <w:rsid w:val="00775F64"/>
    <w:rsid w:val="007843BB"/>
    <w:rsid w:val="00787DDD"/>
    <w:rsid w:val="00796247"/>
    <w:rsid w:val="007C17D7"/>
    <w:rsid w:val="007C5821"/>
    <w:rsid w:val="007D5F69"/>
    <w:rsid w:val="007E2F1D"/>
    <w:rsid w:val="007F0F55"/>
    <w:rsid w:val="007F2F95"/>
    <w:rsid w:val="007F300C"/>
    <w:rsid w:val="008138D9"/>
    <w:rsid w:val="00815DBC"/>
    <w:rsid w:val="008179FF"/>
    <w:rsid w:val="00826B0F"/>
    <w:rsid w:val="00826B11"/>
    <w:rsid w:val="00830038"/>
    <w:rsid w:val="00832C47"/>
    <w:rsid w:val="00837849"/>
    <w:rsid w:val="00845A2A"/>
    <w:rsid w:val="00883E66"/>
    <w:rsid w:val="00895841"/>
    <w:rsid w:val="008A68EB"/>
    <w:rsid w:val="008C73E0"/>
    <w:rsid w:val="008D09C8"/>
    <w:rsid w:val="008D2EA7"/>
    <w:rsid w:val="008F2E68"/>
    <w:rsid w:val="00915C55"/>
    <w:rsid w:val="0093051D"/>
    <w:rsid w:val="00935118"/>
    <w:rsid w:val="00962EE8"/>
    <w:rsid w:val="00974611"/>
    <w:rsid w:val="00995625"/>
    <w:rsid w:val="00996E35"/>
    <w:rsid w:val="009B0B8D"/>
    <w:rsid w:val="009B1137"/>
    <w:rsid w:val="009C4F35"/>
    <w:rsid w:val="009D3C70"/>
    <w:rsid w:val="009D71ED"/>
    <w:rsid w:val="009E44D9"/>
    <w:rsid w:val="009F7B27"/>
    <w:rsid w:val="00A04330"/>
    <w:rsid w:val="00A111D4"/>
    <w:rsid w:val="00A20219"/>
    <w:rsid w:val="00A24E9B"/>
    <w:rsid w:val="00A33A08"/>
    <w:rsid w:val="00A44512"/>
    <w:rsid w:val="00A459D9"/>
    <w:rsid w:val="00A53E91"/>
    <w:rsid w:val="00A5539D"/>
    <w:rsid w:val="00A609EF"/>
    <w:rsid w:val="00A702D6"/>
    <w:rsid w:val="00A85C73"/>
    <w:rsid w:val="00A9787E"/>
    <w:rsid w:val="00AA138D"/>
    <w:rsid w:val="00AC6C01"/>
    <w:rsid w:val="00AE4989"/>
    <w:rsid w:val="00AE4CBB"/>
    <w:rsid w:val="00AF6023"/>
    <w:rsid w:val="00B12C7B"/>
    <w:rsid w:val="00B17067"/>
    <w:rsid w:val="00B20667"/>
    <w:rsid w:val="00B2396A"/>
    <w:rsid w:val="00B33548"/>
    <w:rsid w:val="00B40881"/>
    <w:rsid w:val="00B41559"/>
    <w:rsid w:val="00B41704"/>
    <w:rsid w:val="00B46498"/>
    <w:rsid w:val="00B61BC0"/>
    <w:rsid w:val="00B73F94"/>
    <w:rsid w:val="00B75AB9"/>
    <w:rsid w:val="00BA5B33"/>
    <w:rsid w:val="00C223FC"/>
    <w:rsid w:val="00C2781E"/>
    <w:rsid w:val="00C40EE3"/>
    <w:rsid w:val="00C46513"/>
    <w:rsid w:val="00C560A1"/>
    <w:rsid w:val="00C62266"/>
    <w:rsid w:val="00C80818"/>
    <w:rsid w:val="00C81B20"/>
    <w:rsid w:val="00C86A33"/>
    <w:rsid w:val="00CA5C72"/>
    <w:rsid w:val="00CE1D6B"/>
    <w:rsid w:val="00CE5DF4"/>
    <w:rsid w:val="00CF63B9"/>
    <w:rsid w:val="00D35A41"/>
    <w:rsid w:val="00D823FC"/>
    <w:rsid w:val="00D82B6B"/>
    <w:rsid w:val="00DA296D"/>
    <w:rsid w:val="00DC6A73"/>
    <w:rsid w:val="00E04804"/>
    <w:rsid w:val="00E1109B"/>
    <w:rsid w:val="00E12597"/>
    <w:rsid w:val="00E234DD"/>
    <w:rsid w:val="00E44540"/>
    <w:rsid w:val="00E47E25"/>
    <w:rsid w:val="00E56712"/>
    <w:rsid w:val="00E62396"/>
    <w:rsid w:val="00EA737A"/>
    <w:rsid w:val="00EB233C"/>
    <w:rsid w:val="00EB36E3"/>
    <w:rsid w:val="00EB6D26"/>
    <w:rsid w:val="00EC71BA"/>
    <w:rsid w:val="00EF69DE"/>
    <w:rsid w:val="00F06974"/>
    <w:rsid w:val="00F10E99"/>
    <w:rsid w:val="00F137BB"/>
    <w:rsid w:val="00F2216B"/>
    <w:rsid w:val="00F24488"/>
    <w:rsid w:val="00F54E65"/>
    <w:rsid w:val="00F5685B"/>
    <w:rsid w:val="00F74E86"/>
    <w:rsid w:val="00F806FC"/>
    <w:rsid w:val="00F80DA9"/>
    <w:rsid w:val="00F81DAC"/>
    <w:rsid w:val="00F85959"/>
    <w:rsid w:val="00F97AF4"/>
    <w:rsid w:val="00F97D71"/>
    <w:rsid w:val="00FC5561"/>
    <w:rsid w:val="00FC5E51"/>
    <w:rsid w:val="00FE4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E17D"/>
  <w15:docId w15:val="{E4F1CB93-E92A-45CB-B026-6F9431C9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DC6A73"/>
    <w:rPr>
      <w:sz w:val="16"/>
      <w:szCs w:val="16"/>
    </w:rPr>
  </w:style>
  <w:style w:type="paragraph" w:styleId="CommentText">
    <w:name w:val="annotation text"/>
    <w:basedOn w:val="Normal"/>
    <w:link w:val="CommentTextChar"/>
    <w:uiPriority w:val="99"/>
    <w:unhideWhenUsed/>
    <w:rsid w:val="00DC6A73"/>
    <w:pPr>
      <w:spacing w:line="240" w:lineRule="auto"/>
    </w:pPr>
    <w:rPr>
      <w:sz w:val="20"/>
      <w:szCs w:val="20"/>
    </w:rPr>
  </w:style>
  <w:style w:type="character" w:customStyle="1" w:styleId="CommentTextChar">
    <w:name w:val="Comment Text Char"/>
    <w:basedOn w:val="DefaultParagraphFont"/>
    <w:link w:val="CommentText"/>
    <w:uiPriority w:val="99"/>
    <w:rsid w:val="00DC6A73"/>
    <w:rPr>
      <w:sz w:val="20"/>
      <w:szCs w:val="20"/>
    </w:rPr>
  </w:style>
  <w:style w:type="paragraph" w:styleId="CommentSubject">
    <w:name w:val="annotation subject"/>
    <w:basedOn w:val="CommentText"/>
    <w:next w:val="CommentText"/>
    <w:link w:val="CommentSubjectChar"/>
    <w:uiPriority w:val="99"/>
    <w:semiHidden/>
    <w:unhideWhenUsed/>
    <w:rsid w:val="00DC6A73"/>
    <w:rPr>
      <w:b/>
      <w:bCs/>
    </w:rPr>
  </w:style>
  <w:style w:type="character" w:customStyle="1" w:styleId="CommentSubjectChar">
    <w:name w:val="Comment Subject Char"/>
    <w:basedOn w:val="CommentTextChar"/>
    <w:link w:val="CommentSubject"/>
    <w:uiPriority w:val="99"/>
    <w:semiHidden/>
    <w:rsid w:val="00DC6A73"/>
    <w:rPr>
      <w:b/>
      <w:bCs/>
      <w:sz w:val="20"/>
      <w:szCs w:val="20"/>
    </w:rPr>
  </w:style>
  <w:style w:type="paragraph" w:styleId="BalloonText">
    <w:name w:val="Balloon Text"/>
    <w:basedOn w:val="Normal"/>
    <w:link w:val="BalloonTextChar"/>
    <w:uiPriority w:val="99"/>
    <w:semiHidden/>
    <w:unhideWhenUsed/>
    <w:rsid w:val="00DC6A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A73"/>
    <w:rPr>
      <w:rFonts w:ascii="Segoe UI" w:hAnsi="Segoe UI" w:cs="Segoe UI"/>
      <w:sz w:val="18"/>
      <w:szCs w:val="18"/>
    </w:rPr>
  </w:style>
  <w:style w:type="paragraph" w:styleId="ListParagraph">
    <w:name w:val="List Paragraph"/>
    <w:aliases w:val="Bullet list,FooterText,Bullet List,List Paragraph1,numbered,Paragraphe de liste1,Bulletr List Paragraph,列出段落,列出段落1,Listeafsnit1,Parágrafo da Lista1,List Paragraph2,List Paragraph21,Párrafo de lista1,リスト段落1,Colorful List - Accent 11,Foot,F"/>
    <w:basedOn w:val="Normal"/>
    <w:uiPriority w:val="34"/>
    <w:qFormat/>
    <w:rsid w:val="008D2EA7"/>
    <w:pPr>
      <w:ind w:left="720"/>
      <w:contextualSpacing/>
    </w:pPr>
  </w:style>
  <w:style w:type="character" w:styleId="Hyperlink">
    <w:name w:val="Hyperlink"/>
    <w:basedOn w:val="DefaultParagraphFont"/>
    <w:uiPriority w:val="99"/>
    <w:unhideWhenUsed/>
    <w:rsid w:val="00B33548"/>
    <w:rPr>
      <w:color w:val="0000FF" w:themeColor="hyperlink"/>
      <w:u w:val="single"/>
    </w:rPr>
  </w:style>
  <w:style w:type="character" w:styleId="UnresolvedMention">
    <w:name w:val="Unresolved Mention"/>
    <w:basedOn w:val="DefaultParagraphFont"/>
    <w:uiPriority w:val="99"/>
    <w:semiHidden/>
    <w:unhideWhenUsed/>
    <w:rsid w:val="00B33548"/>
    <w:rPr>
      <w:color w:val="605E5C"/>
      <w:shd w:val="clear" w:color="auto" w:fill="E1DFDD"/>
    </w:rPr>
  </w:style>
  <w:style w:type="paragraph" w:styleId="Revision">
    <w:name w:val="Revision"/>
    <w:hidden/>
    <w:uiPriority w:val="99"/>
    <w:semiHidden/>
    <w:rsid w:val="00D35A41"/>
    <w:pPr>
      <w:spacing w:line="240" w:lineRule="auto"/>
    </w:pPr>
  </w:style>
  <w:style w:type="paragraph" w:customStyle="1" w:styleId="Body">
    <w:name w:val="Body"/>
    <w:rsid w:val="00A5539D"/>
    <w:pPr>
      <w:pBdr>
        <w:top w:val="nil"/>
        <w:left w:val="nil"/>
        <w:bottom w:val="nil"/>
        <w:right w:val="nil"/>
        <w:between w:val="nil"/>
        <w:bar w:val="nil"/>
      </w:pBdr>
      <w:spacing w:line="240" w:lineRule="auto"/>
    </w:pPr>
    <w:rPr>
      <w:rFonts w:ascii="Helvetica" w:eastAsia="Arial Unicode MS" w:hAnsi="Helvetica" w:cs="Arial Unicode MS"/>
      <w:color w:val="000000"/>
      <w:bdr w:val="nil"/>
      <w:lang w:val="en-US"/>
    </w:rPr>
  </w:style>
  <w:style w:type="paragraph" w:styleId="NormalWeb">
    <w:name w:val="Normal (Web)"/>
    <w:basedOn w:val="Normal"/>
    <w:uiPriority w:val="99"/>
    <w:unhideWhenUsed/>
    <w:rsid w:val="007E2F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0A75EA"/>
    <w:rPr>
      <w:i/>
      <w:iCs/>
    </w:rPr>
  </w:style>
  <w:style w:type="paragraph" w:styleId="Header">
    <w:name w:val="header"/>
    <w:basedOn w:val="Normal"/>
    <w:link w:val="HeaderChar"/>
    <w:uiPriority w:val="99"/>
    <w:unhideWhenUsed/>
    <w:rsid w:val="00995625"/>
    <w:pPr>
      <w:tabs>
        <w:tab w:val="center" w:pos="4680"/>
        <w:tab w:val="right" w:pos="9360"/>
      </w:tabs>
      <w:spacing w:line="240" w:lineRule="auto"/>
    </w:pPr>
  </w:style>
  <w:style w:type="character" w:customStyle="1" w:styleId="HeaderChar">
    <w:name w:val="Header Char"/>
    <w:basedOn w:val="DefaultParagraphFont"/>
    <w:link w:val="Header"/>
    <w:uiPriority w:val="99"/>
    <w:rsid w:val="00995625"/>
  </w:style>
  <w:style w:type="paragraph" w:styleId="Footer">
    <w:name w:val="footer"/>
    <w:basedOn w:val="Normal"/>
    <w:link w:val="FooterChar"/>
    <w:uiPriority w:val="99"/>
    <w:unhideWhenUsed/>
    <w:rsid w:val="00995625"/>
    <w:pPr>
      <w:tabs>
        <w:tab w:val="center" w:pos="4680"/>
        <w:tab w:val="right" w:pos="9360"/>
      </w:tabs>
      <w:spacing w:line="240" w:lineRule="auto"/>
    </w:pPr>
  </w:style>
  <w:style w:type="character" w:customStyle="1" w:styleId="FooterChar">
    <w:name w:val="Footer Char"/>
    <w:basedOn w:val="DefaultParagraphFont"/>
    <w:link w:val="Footer"/>
    <w:uiPriority w:val="99"/>
    <w:rsid w:val="00995625"/>
  </w:style>
  <w:style w:type="character" w:customStyle="1" w:styleId="markk475rpixf">
    <w:name w:val="markk475rpixf"/>
    <w:basedOn w:val="DefaultParagraphFont"/>
    <w:rsid w:val="00A44512"/>
  </w:style>
  <w:style w:type="character" w:customStyle="1" w:styleId="markzb2i14iqp">
    <w:name w:val="markzb2i14iqp"/>
    <w:basedOn w:val="DefaultParagraphFont"/>
    <w:rsid w:val="00A44512"/>
  </w:style>
  <w:style w:type="character" w:styleId="FollowedHyperlink">
    <w:name w:val="FollowedHyperlink"/>
    <w:basedOn w:val="DefaultParagraphFont"/>
    <w:uiPriority w:val="99"/>
    <w:semiHidden/>
    <w:unhideWhenUsed/>
    <w:rsid w:val="005A36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8016">
      <w:bodyDiv w:val="1"/>
      <w:marLeft w:val="0"/>
      <w:marRight w:val="0"/>
      <w:marTop w:val="0"/>
      <w:marBottom w:val="0"/>
      <w:divBdr>
        <w:top w:val="none" w:sz="0" w:space="0" w:color="auto"/>
        <w:left w:val="none" w:sz="0" w:space="0" w:color="auto"/>
        <w:bottom w:val="none" w:sz="0" w:space="0" w:color="auto"/>
        <w:right w:val="none" w:sz="0" w:space="0" w:color="auto"/>
      </w:divBdr>
    </w:div>
    <w:div w:id="194926339">
      <w:bodyDiv w:val="1"/>
      <w:marLeft w:val="0"/>
      <w:marRight w:val="0"/>
      <w:marTop w:val="0"/>
      <w:marBottom w:val="0"/>
      <w:divBdr>
        <w:top w:val="none" w:sz="0" w:space="0" w:color="auto"/>
        <w:left w:val="none" w:sz="0" w:space="0" w:color="auto"/>
        <w:bottom w:val="none" w:sz="0" w:space="0" w:color="auto"/>
        <w:right w:val="none" w:sz="0" w:space="0" w:color="auto"/>
      </w:divBdr>
      <w:divsChild>
        <w:div w:id="287666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315057">
              <w:marLeft w:val="0"/>
              <w:marRight w:val="0"/>
              <w:marTop w:val="0"/>
              <w:marBottom w:val="0"/>
              <w:divBdr>
                <w:top w:val="none" w:sz="0" w:space="0" w:color="auto"/>
                <w:left w:val="none" w:sz="0" w:space="0" w:color="auto"/>
                <w:bottom w:val="none" w:sz="0" w:space="0" w:color="auto"/>
                <w:right w:val="none" w:sz="0" w:space="0" w:color="auto"/>
              </w:divBdr>
              <w:divsChild>
                <w:div w:id="1042291349">
                  <w:marLeft w:val="0"/>
                  <w:marRight w:val="0"/>
                  <w:marTop w:val="0"/>
                  <w:marBottom w:val="0"/>
                  <w:divBdr>
                    <w:top w:val="none" w:sz="0" w:space="0" w:color="auto"/>
                    <w:left w:val="none" w:sz="0" w:space="0" w:color="auto"/>
                    <w:bottom w:val="none" w:sz="0" w:space="0" w:color="auto"/>
                    <w:right w:val="none" w:sz="0" w:space="0" w:color="auto"/>
                  </w:divBdr>
                  <w:divsChild>
                    <w:div w:id="419838354">
                      <w:marLeft w:val="0"/>
                      <w:marRight w:val="0"/>
                      <w:marTop w:val="0"/>
                      <w:marBottom w:val="0"/>
                      <w:divBdr>
                        <w:top w:val="none" w:sz="0" w:space="0" w:color="auto"/>
                        <w:left w:val="none" w:sz="0" w:space="0" w:color="auto"/>
                        <w:bottom w:val="none" w:sz="0" w:space="0" w:color="auto"/>
                        <w:right w:val="none" w:sz="0" w:space="0" w:color="auto"/>
                      </w:divBdr>
                      <w:divsChild>
                        <w:div w:id="640235017">
                          <w:marLeft w:val="0"/>
                          <w:marRight w:val="0"/>
                          <w:marTop w:val="0"/>
                          <w:marBottom w:val="0"/>
                          <w:divBdr>
                            <w:top w:val="none" w:sz="0" w:space="0" w:color="auto"/>
                            <w:left w:val="none" w:sz="0" w:space="0" w:color="auto"/>
                            <w:bottom w:val="none" w:sz="0" w:space="0" w:color="auto"/>
                            <w:right w:val="none" w:sz="0" w:space="0" w:color="auto"/>
                          </w:divBdr>
                          <w:divsChild>
                            <w:div w:id="1588811328">
                              <w:marLeft w:val="0"/>
                              <w:marRight w:val="0"/>
                              <w:marTop w:val="0"/>
                              <w:marBottom w:val="0"/>
                              <w:divBdr>
                                <w:top w:val="none" w:sz="0" w:space="0" w:color="auto"/>
                                <w:left w:val="none" w:sz="0" w:space="0" w:color="auto"/>
                                <w:bottom w:val="none" w:sz="0" w:space="0" w:color="auto"/>
                                <w:right w:val="none" w:sz="0" w:space="0" w:color="auto"/>
                              </w:divBdr>
                              <w:divsChild>
                                <w:div w:id="1934044331">
                                  <w:marLeft w:val="0"/>
                                  <w:marRight w:val="0"/>
                                  <w:marTop w:val="0"/>
                                  <w:marBottom w:val="0"/>
                                  <w:divBdr>
                                    <w:top w:val="none" w:sz="0" w:space="0" w:color="auto"/>
                                    <w:left w:val="none" w:sz="0" w:space="0" w:color="auto"/>
                                    <w:bottom w:val="none" w:sz="0" w:space="0" w:color="auto"/>
                                    <w:right w:val="none" w:sz="0" w:space="0" w:color="auto"/>
                                  </w:divBdr>
                                </w:div>
                              </w:divsChild>
                            </w:div>
                            <w:div w:id="1755930500">
                              <w:marLeft w:val="0"/>
                              <w:marRight w:val="0"/>
                              <w:marTop w:val="0"/>
                              <w:marBottom w:val="0"/>
                              <w:divBdr>
                                <w:top w:val="none" w:sz="0" w:space="0" w:color="auto"/>
                                <w:left w:val="none" w:sz="0" w:space="0" w:color="auto"/>
                                <w:bottom w:val="none" w:sz="0" w:space="0" w:color="auto"/>
                                <w:right w:val="none" w:sz="0" w:space="0" w:color="auto"/>
                              </w:divBdr>
                              <w:divsChild>
                                <w:div w:id="18010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004130">
      <w:bodyDiv w:val="1"/>
      <w:marLeft w:val="0"/>
      <w:marRight w:val="0"/>
      <w:marTop w:val="0"/>
      <w:marBottom w:val="0"/>
      <w:divBdr>
        <w:top w:val="none" w:sz="0" w:space="0" w:color="auto"/>
        <w:left w:val="none" w:sz="0" w:space="0" w:color="auto"/>
        <w:bottom w:val="none" w:sz="0" w:space="0" w:color="auto"/>
        <w:right w:val="none" w:sz="0" w:space="0" w:color="auto"/>
      </w:divBdr>
    </w:div>
    <w:div w:id="319427155">
      <w:bodyDiv w:val="1"/>
      <w:marLeft w:val="0"/>
      <w:marRight w:val="0"/>
      <w:marTop w:val="0"/>
      <w:marBottom w:val="0"/>
      <w:divBdr>
        <w:top w:val="none" w:sz="0" w:space="0" w:color="auto"/>
        <w:left w:val="none" w:sz="0" w:space="0" w:color="auto"/>
        <w:bottom w:val="none" w:sz="0" w:space="0" w:color="auto"/>
        <w:right w:val="none" w:sz="0" w:space="0" w:color="auto"/>
      </w:divBdr>
    </w:div>
    <w:div w:id="332686235">
      <w:bodyDiv w:val="1"/>
      <w:marLeft w:val="0"/>
      <w:marRight w:val="0"/>
      <w:marTop w:val="0"/>
      <w:marBottom w:val="0"/>
      <w:divBdr>
        <w:top w:val="none" w:sz="0" w:space="0" w:color="auto"/>
        <w:left w:val="none" w:sz="0" w:space="0" w:color="auto"/>
        <w:bottom w:val="none" w:sz="0" w:space="0" w:color="auto"/>
        <w:right w:val="none" w:sz="0" w:space="0" w:color="auto"/>
      </w:divBdr>
      <w:divsChild>
        <w:div w:id="18097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1754084">
              <w:marLeft w:val="0"/>
              <w:marRight w:val="0"/>
              <w:marTop w:val="0"/>
              <w:marBottom w:val="0"/>
              <w:divBdr>
                <w:top w:val="none" w:sz="0" w:space="0" w:color="auto"/>
                <w:left w:val="none" w:sz="0" w:space="0" w:color="auto"/>
                <w:bottom w:val="none" w:sz="0" w:space="0" w:color="auto"/>
                <w:right w:val="none" w:sz="0" w:space="0" w:color="auto"/>
              </w:divBdr>
              <w:divsChild>
                <w:div w:id="1625231986">
                  <w:marLeft w:val="0"/>
                  <w:marRight w:val="0"/>
                  <w:marTop w:val="0"/>
                  <w:marBottom w:val="0"/>
                  <w:divBdr>
                    <w:top w:val="none" w:sz="0" w:space="0" w:color="auto"/>
                    <w:left w:val="none" w:sz="0" w:space="0" w:color="auto"/>
                    <w:bottom w:val="none" w:sz="0" w:space="0" w:color="auto"/>
                    <w:right w:val="none" w:sz="0" w:space="0" w:color="auto"/>
                  </w:divBdr>
                  <w:divsChild>
                    <w:div w:id="1435512271">
                      <w:marLeft w:val="0"/>
                      <w:marRight w:val="0"/>
                      <w:marTop w:val="0"/>
                      <w:marBottom w:val="0"/>
                      <w:divBdr>
                        <w:top w:val="none" w:sz="0" w:space="0" w:color="auto"/>
                        <w:left w:val="none" w:sz="0" w:space="0" w:color="auto"/>
                        <w:bottom w:val="none" w:sz="0" w:space="0" w:color="auto"/>
                        <w:right w:val="none" w:sz="0" w:space="0" w:color="auto"/>
                      </w:divBdr>
                      <w:divsChild>
                        <w:div w:id="1827240317">
                          <w:marLeft w:val="0"/>
                          <w:marRight w:val="0"/>
                          <w:marTop w:val="0"/>
                          <w:marBottom w:val="0"/>
                          <w:divBdr>
                            <w:top w:val="none" w:sz="0" w:space="0" w:color="auto"/>
                            <w:left w:val="none" w:sz="0" w:space="0" w:color="auto"/>
                            <w:bottom w:val="none" w:sz="0" w:space="0" w:color="auto"/>
                            <w:right w:val="none" w:sz="0" w:space="0" w:color="auto"/>
                          </w:divBdr>
                          <w:divsChild>
                            <w:div w:id="1732381301">
                              <w:marLeft w:val="0"/>
                              <w:marRight w:val="0"/>
                              <w:marTop w:val="0"/>
                              <w:marBottom w:val="0"/>
                              <w:divBdr>
                                <w:top w:val="none" w:sz="0" w:space="0" w:color="auto"/>
                                <w:left w:val="none" w:sz="0" w:space="0" w:color="auto"/>
                                <w:bottom w:val="none" w:sz="0" w:space="0" w:color="auto"/>
                                <w:right w:val="none" w:sz="0" w:space="0" w:color="auto"/>
                              </w:divBdr>
                              <w:divsChild>
                                <w:div w:id="18126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674768">
      <w:bodyDiv w:val="1"/>
      <w:marLeft w:val="0"/>
      <w:marRight w:val="0"/>
      <w:marTop w:val="0"/>
      <w:marBottom w:val="0"/>
      <w:divBdr>
        <w:top w:val="none" w:sz="0" w:space="0" w:color="auto"/>
        <w:left w:val="none" w:sz="0" w:space="0" w:color="auto"/>
        <w:bottom w:val="none" w:sz="0" w:space="0" w:color="auto"/>
        <w:right w:val="none" w:sz="0" w:space="0" w:color="auto"/>
      </w:divBdr>
      <w:divsChild>
        <w:div w:id="1320963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300491">
              <w:marLeft w:val="0"/>
              <w:marRight w:val="0"/>
              <w:marTop w:val="0"/>
              <w:marBottom w:val="0"/>
              <w:divBdr>
                <w:top w:val="none" w:sz="0" w:space="0" w:color="auto"/>
                <w:left w:val="none" w:sz="0" w:space="0" w:color="auto"/>
                <w:bottom w:val="none" w:sz="0" w:space="0" w:color="auto"/>
                <w:right w:val="none" w:sz="0" w:space="0" w:color="auto"/>
              </w:divBdr>
              <w:divsChild>
                <w:div w:id="635137477">
                  <w:marLeft w:val="0"/>
                  <w:marRight w:val="0"/>
                  <w:marTop w:val="0"/>
                  <w:marBottom w:val="0"/>
                  <w:divBdr>
                    <w:top w:val="none" w:sz="0" w:space="0" w:color="auto"/>
                    <w:left w:val="none" w:sz="0" w:space="0" w:color="auto"/>
                    <w:bottom w:val="none" w:sz="0" w:space="0" w:color="auto"/>
                    <w:right w:val="none" w:sz="0" w:space="0" w:color="auto"/>
                  </w:divBdr>
                  <w:divsChild>
                    <w:div w:id="919752170">
                      <w:marLeft w:val="0"/>
                      <w:marRight w:val="0"/>
                      <w:marTop w:val="0"/>
                      <w:marBottom w:val="0"/>
                      <w:divBdr>
                        <w:top w:val="none" w:sz="0" w:space="0" w:color="auto"/>
                        <w:left w:val="none" w:sz="0" w:space="0" w:color="auto"/>
                        <w:bottom w:val="none" w:sz="0" w:space="0" w:color="auto"/>
                        <w:right w:val="none" w:sz="0" w:space="0" w:color="auto"/>
                      </w:divBdr>
                      <w:divsChild>
                        <w:div w:id="1646542270">
                          <w:marLeft w:val="0"/>
                          <w:marRight w:val="0"/>
                          <w:marTop w:val="0"/>
                          <w:marBottom w:val="0"/>
                          <w:divBdr>
                            <w:top w:val="none" w:sz="0" w:space="0" w:color="auto"/>
                            <w:left w:val="none" w:sz="0" w:space="0" w:color="auto"/>
                            <w:bottom w:val="none" w:sz="0" w:space="0" w:color="auto"/>
                            <w:right w:val="none" w:sz="0" w:space="0" w:color="auto"/>
                          </w:divBdr>
                          <w:divsChild>
                            <w:div w:id="881091770">
                              <w:marLeft w:val="0"/>
                              <w:marRight w:val="0"/>
                              <w:marTop w:val="0"/>
                              <w:marBottom w:val="0"/>
                              <w:divBdr>
                                <w:top w:val="none" w:sz="0" w:space="0" w:color="auto"/>
                                <w:left w:val="none" w:sz="0" w:space="0" w:color="auto"/>
                                <w:bottom w:val="none" w:sz="0" w:space="0" w:color="auto"/>
                                <w:right w:val="none" w:sz="0" w:space="0" w:color="auto"/>
                              </w:divBdr>
                              <w:divsChild>
                                <w:div w:id="431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633236">
      <w:bodyDiv w:val="1"/>
      <w:marLeft w:val="0"/>
      <w:marRight w:val="0"/>
      <w:marTop w:val="0"/>
      <w:marBottom w:val="0"/>
      <w:divBdr>
        <w:top w:val="none" w:sz="0" w:space="0" w:color="auto"/>
        <w:left w:val="none" w:sz="0" w:space="0" w:color="auto"/>
        <w:bottom w:val="none" w:sz="0" w:space="0" w:color="auto"/>
        <w:right w:val="none" w:sz="0" w:space="0" w:color="auto"/>
      </w:divBdr>
    </w:div>
    <w:div w:id="575171865">
      <w:bodyDiv w:val="1"/>
      <w:marLeft w:val="0"/>
      <w:marRight w:val="0"/>
      <w:marTop w:val="0"/>
      <w:marBottom w:val="0"/>
      <w:divBdr>
        <w:top w:val="none" w:sz="0" w:space="0" w:color="auto"/>
        <w:left w:val="none" w:sz="0" w:space="0" w:color="auto"/>
        <w:bottom w:val="none" w:sz="0" w:space="0" w:color="auto"/>
        <w:right w:val="none" w:sz="0" w:space="0" w:color="auto"/>
      </w:divBdr>
    </w:div>
    <w:div w:id="729576003">
      <w:bodyDiv w:val="1"/>
      <w:marLeft w:val="0"/>
      <w:marRight w:val="0"/>
      <w:marTop w:val="0"/>
      <w:marBottom w:val="0"/>
      <w:divBdr>
        <w:top w:val="none" w:sz="0" w:space="0" w:color="auto"/>
        <w:left w:val="none" w:sz="0" w:space="0" w:color="auto"/>
        <w:bottom w:val="none" w:sz="0" w:space="0" w:color="auto"/>
        <w:right w:val="none" w:sz="0" w:space="0" w:color="auto"/>
      </w:divBdr>
    </w:div>
    <w:div w:id="742067999">
      <w:bodyDiv w:val="1"/>
      <w:marLeft w:val="0"/>
      <w:marRight w:val="0"/>
      <w:marTop w:val="0"/>
      <w:marBottom w:val="0"/>
      <w:divBdr>
        <w:top w:val="none" w:sz="0" w:space="0" w:color="auto"/>
        <w:left w:val="none" w:sz="0" w:space="0" w:color="auto"/>
        <w:bottom w:val="none" w:sz="0" w:space="0" w:color="auto"/>
        <w:right w:val="none" w:sz="0" w:space="0" w:color="auto"/>
      </w:divBdr>
      <w:divsChild>
        <w:div w:id="937639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907466">
              <w:marLeft w:val="0"/>
              <w:marRight w:val="0"/>
              <w:marTop w:val="0"/>
              <w:marBottom w:val="0"/>
              <w:divBdr>
                <w:top w:val="none" w:sz="0" w:space="0" w:color="auto"/>
                <w:left w:val="none" w:sz="0" w:space="0" w:color="auto"/>
                <w:bottom w:val="none" w:sz="0" w:space="0" w:color="auto"/>
                <w:right w:val="none" w:sz="0" w:space="0" w:color="auto"/>
              </w:divBdr>
              <w:divsChild>
                <w:div w:id="1031342596">
                  <w:marLeft w:val="0"/>
                  <w:marRight w:val="0"/>
                  <w:marTop w:val="0"/>
                  <w:marBottom w:val="0"/>
                  <w:divBdr>
                    <w:top w:val="none" w:sz="0" w:space="0" w:color="auto"/>
                    <w:left w:val="none" w:sz="0" w:space="0" w:color="auto"/>
                    <w:bottom w:val="none" w:sz="0" w:space="0" w:color="auto"/>
                    <w:right w:val="none" w:sz="0" w:space="0" w:color="auto"/>
                  </w:divBdr>
                  <w:divsChild>
                    <w:div w:id="1997107910">
                      <w:marLeft w:val="0"/>
                      <w:marRight w:val="0"/>
                      <w:marTop w:val="0"/>
                      <w:marBottom w:val="0"/>
                      <w:divBdr>
                        <w:top w:val="none" w:sz="0" w:space="0" w:color="auto"/>
                        <w:left w:val="none" w:sz="0" w:space="0" w:color="auto"/>
                        <w:bottom w:val="none" w:sz="0" w:space="0" w:color="auto"/>
                        <w:right w:val="none" w:sz="0" w:space="0" w:color="auto"/>
                      </w:divBdr>
                      <w:divsChild>
                        <w:div w:id="502937620">
                          <w:marLeft w:val="0"/>
                          <w:marRight w:val="0"/>
                          <w:marTop w:val="0"/>
                          <w:marBottom w:val="0"/>
                          <w:divBdr>
                            <w:top w:val="none" w:sz="0" w:space="0" w:color="auto"/>
                            <w:left w:val="none" w:sz="0" w:space="0" w:color="auto"/>
                            <w:bottom w:val="none" w:sz="0" w:space="0" w:color="auto"/>
                            <w:right w:val="none" w:sz="0" w:space="0" w:color="auto"/>
                          </w:divBdr>
                          <w:divsChild>
                            <w:div w:id="737360683">
                              <w:marLeft w:val="0"/>
                              <w:marRight w:val="0"/>
                              <w:marTop w:val="0"/>
                              <w:marBottom w:val="0"/>
                              <w:divBdr>
                                <w:top w:val="none" w:sz="0" w:space="0" w:color="auto"/>
                                <w:left w:val="none" w:sz="0" w:space="0" w:color="auto"/>
                                <w:bottom w:val="none" w:sz="0" w:space="0" w:color="auto"/>
                                <w:right w:val="none" w:sz="0" w:space="0" w:color="auto"/>
                              </w:divBdr>
                              <w:divsChild>
                                <w:div w:id="138104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668469">
      <w:bodyDiv w:val="1"/>
      <w:marLeft w:val="0"/>
      <w:marRight w:val="0"/>
      <w:marTop w:val="0"/>
      <w:marBottom w:val="0"/>
      <w:divBdr>
        <w:top w:val="none" w:sz="0" w:space="0" w:color="auto"/>
        <w:left w:val="none" w:sz="0" w:space="0" w:color="auto"/>
        <w:bottom w:val="none" w:sz="0" w:space="0" w:color="auto"/>
        <w:right w:val="none" w:sz="0" w:space="0" w:color="auto"/>
      </w:divBdr>
    </w:div>
    <w:div w:id="1465192958">
      <w:bodyDiv w:val="1"/>
      <w:marLeft w:val="0"/>
      <w:marRight w:val="0"/>
      <w:marTop w:val="0"/>
      <w:marBottom w:val="0"/>
      <w:divBdr>
        <w:top w:val="none" w:sz="0" w:space="0" w:color="auto"/>
        <w:left w:val="none" w:sz="0" w:space="0" w:color="auto"/>
        <w:bottom w:val="none" w:sz="0" w:space="0" w:color="auto"/>
        <w:right w:val="none" w:sz="0" w:space="0" w:color="auto"/>
      </w:divBdr>
    </w:div>
    <w:div w:id="1495025274">
      <w:bodyDiv w:val="1"/>
      <w:marLeft w:val="0"/>
      <w:marRight w:val="0"/>
      <w:marTop w:val="0"/>
      <w:marBottom w:val="0"/>
      <w:divBdr>
        <w:top w:val="none" w:sz="0" w:space="0" w:color="auto"/>
        <w:left w:val="none" w:sz="0" w:space="0" w:color="auto"/>
        <w:bottom w:val="none" w:sz="0" w:space="0" w:color="auto"/>
        <w:right w:val="none" w:sz="0" w:space="0" w:color="auto"/>
      </w:divBdr>
    </w:div>
    <w:div w:id="1926181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nda.beltran@ominihotel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anca.Pappas@magrinopr.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mnihotels.com/hotels/pga-frisco" TargetMode="External"/><Relationship Id="rId5" Type="http://schemas.openxmlformats.org/officeDocument/2006/relationships/footnotes" Target="footnotes.xml"/><Relationship Id="rId10" Type="http://schemas.openxmlformats.org/officeDocument/2006/relationships/hyperlink" Target="http://www.facebook.com/OmniHotels" TargetMode="External"/><Relationship Id="rId4" Type="http://schemas.openxmlformats.org/officeDocument/2006/relationships/webSettings" Target="webSettings.xml"/><Relationship Id="rId9" Type="http://schemas.openxmlformats.org/officeDocument/2006/relationships/hyperlink" Target="https://www.omnihotels.com/hotels/pga-fris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Becker</dc:creator>
  <cp:lastModifiedBy>Whitley, Carla Jean</cp:lastModifiedBy>
  <cp:revision>2</cp:revision>
  <cp:lastPrinted>2021-05-03T17:46:00Z</cp:lastPrinted>
  <dcterms:created xsi:type="dcterms:W3CDTF">2022-02-15T16:55:00Z</dcterms:created>
  <dcterms:modified xsi:type="dcterms:W3CDTF">2022-02-15T16:55:00Z</dcterms:modified>
</cp:coreProperties>
</file>